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E59E" w14:textId="10E4F0F6" w:rsidR="00B01548" w:rsidRPr="007F3217" w:rsidRDefault="00B01548" w:rsidP="00AB5B06">
      <w:pPr>
        <w:pStyle w:val="NoSpacing"/>
        <w:rPr>
          <w:rFonts w:ascii="Times New Roman" w:hAnsi="Times New Roman" w:cs="Times New Roman"/>
          <w:b/>
          <w:bCs/>
          <w:sz w:val="28"/>
          <w:szCs w:val="28"/>
        </w:rPr>
      </w:pPr>
      <w:r w:rsidRPr="007F3217">
        <w:rPr>
          <w:rFonts w:ascii="Times New Roman" w:hAnsi="Times New Roman" w:cs="Times New Roman"/>
          <w:b/>
          <w:bCs/>
          <w:sz w:val="28"/>
          <w:szCs w:val="28"/>
        </w:rPr>
        <w:t>CUSTOMS INFORMATION</w:t>
      </w:r>
      <w:r w:rsidR="00CE293E" w:rsidRPr="007F3217">
        <w:rPr>
          <w:rFonts w:ascii="Times New Roman" w:hAnsi="Times New Roman" w:cs="Times New Roman"/>
          <w:b/>
          <w:bCs/>
          <w:sz w:val="28"/>
          <w:szCs w:val="28"/>
        </w:rPr>
        <w:t xml:space="preserve"> (UNOFFICIAL)</w:t>
      </w:r>
    </w:p>
    <w:p w14:paraId="6BE8A3E4" w14:textId="77777777" w:rsidR="00B01548" w:rsidRDefault="00B01548" w:rsidP="00B01548">
      <w:pPr>
        <w:pStyle w:val="Default"/>
      </w:pPr>
    </w:p>
    <w:p w14:paraId="0DC872D3" w14:textId="77777777" w:rsidR="00B01548" w:rsidRDefault="00B01548" w:rsidP="00B01548">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09"/>
      </w:tblGrid>
      <w:tr w:rsidR="00B01548" w14:paraId="2590E6AB" w14:textId="77777777">
        <w:trPr>
          <w:trHeight w:val="703"/>
        </w:trPr>
        <w:tc>
          <w:tcPr>
            <w:tcW w:w="11009" w:type="dxa"/>
            <w:tcBorders>
              <w:top w:val="none" w:sz="6" w:space="0" w:color="auto"/>
              <w:bottom w:val="none" w:sz="6" w:space="0" w:color="auto"/>
            </w:tcBorders>
          </w:tcPr>
          <w:p w14:paraId="1D2584EA" w14:textId="7B6B8C00" w:rsidR="00B01548" w:rsidRPr="00B01548" w:rsidRDefault="00B01548">
            <w:pPr>
              <w:pStyle w:val="Default"/>
              <w:rPr>
                <w:rFonts w:ascii="Times New Roman" w:hAnsi="Times New Roman" w:cs="Times New Roman"/>
              </w:rPr>
            </w:pPr>
            <w:r>
              <w:t xml:space="preserve"> </w:t>
            </w:r>
            <w:r w:rsidRPr="00B01548">
              <w:rPr>
                <w:rFonts w:ascii="Times New Roman" w:hAnsi="Times New Roman" w:cs="Times New Roman"/>
                <w:b/>
                <w:bCs/>
              </w:rPr>
              <w:t xml:space="preserve">Documentation needed for yourself and your crew: </w:t>
            </w:r>
            <w:r w:rsidR="00CE293E">
              <w:rPr>
                <w:rFonts w:ascii="Times New Roman" w:hAnsi="Times New Roman" w:cs="Times New Roman"/>
                <w:b/>
                <w:bCs/>
              </w:rPr>
              <w:t xml:space="preserve"> </w:t>
            </w:r>
          </w:p>
          <w:p w14:paraId="55F2C5A6" w14:textId="777B21CC" w:rsidR="00635CA2" w:rsidRDefault="00B01548">
            <w:pPr>
              <w:pStyle w:val="Default"/>
              <w:rPr>
                <w:sz w:val="22"/>
                <w:szCs w:val="22"/>
              </w:rPr>
            </w:pPr>
            <w:r w:rsidRPr="00B01548">
              <w:rPr>
                <w:rFonts w:ascii="Times New Roman" w:hAnsi="Times New Roman" w:cs="Times New Roman"/>
              </w:rPr>
              <w:t>As of 2009 every person onboard (adults and children) needs a passport to travel by air</w:t>
            </w:r>
            <w:r w:rsidR="00791AA3">
              <w:rPr>
                <w:rFonts w:ascii="Times New Roman" w:hAnsi="Times New Roman" w:cs="Times New Roman"/>
              </w:rPr>
              <w:t xml:space="preserve">, land or sea </w:t>
            </w:r>
            <w:r w:rsidRPr="00B01548">
              <w:rPr>
                <w:rFonts w:ascii="Times New Roman" w:hAnsi="Times New Roman" w:cs="Times New Roman"/>
              </w:rPr>
              <w:t>between the USA and Canada. There are currently a few other acceptable forms of documentation for travel</w:t>
            </w:r>
            <w:r w:rsidR="000479C7">
              <w:rPr>
                <w:rFonts w:ascii="Times New Roman" w:hAnsi="Times New Roman" w:cs="Times New Roman"/>
              </w:rPr>
              <w:t xml:space="preserve"> by sea</w:t>
            </w:r>
            <w:r w:rsidR="00CF4309">
              <w:rPr>
                <w:rFonts w:ascii="Times New Roman" w:hAnsi="Times New Roman" w:cs="Times New Roman"/>
              </w:rPr>
              <w:t xml:space="preserve"> which include a Washington Enhanced </w:t>
            </w:r>
            <w:r w:rsidR="00E33067">
              <w:rPr>
                <w:rFonts w:ascii="Times New Roman" w:hAnsi="Times New Roman" w:cs="Times New Roman"/>
              </w:rPr>
              <w:t>Driver’s</w:t>
            </w:r>
            <w:r w:rsidR="00CF4309">
              <w:rPr>
                <w:rFonts w:ascii="Times New Roman" w:hAnsi="Times New Roman" w:cs="Times New Roman"/>
              </w:rPr>
              <w:t xml:space="preserve"> License, NEXUS</w:t>
            </w:r>
            <w:r w:rsidR="00E33067">
              <w:rPr>
                <w:rFonts w:ascii="Times New Roman" w:hAnsi="Times New Roman" w:cs="Times New Roman"/>
              </w:rPr>
              <w:t xml:space="preserve"> card holders</w:t>
            </w:r>
            <w:r w:rsidR="006A4E07">
              <w:rPr>
                <w:rFonts w:ascii="Times New Roman" w:hAnsi="Times New Roman" w:cs="Times New Roman"/>
              </w:rPr>
              <w:t xml:space="preserve"> &amp;</w:t>
            </w:r>
            <w:r w:rsidR="00E33067">
              <w:rPr>
                <w:rFonts w:ascii="Times New Roman" w:hAnsi="Times New Roman" w:cs="Times New Roman"/>
              </w:rPr>
              <w:t xml:space="preserve"> Passport Card</w:t>
            </w:r>
            <w:r w:rsidR="006A4E07">
              <w:rPr>
                <w:rFonts w:ascii="Times New Roman" w:hAnsi="Times New Roman" w:cs="Times New Roman"/>
              </w:rPr>
              <w:t>s</w:t>
            </w:r>
            <w:r w:rsidR="00635CA2">
              <w:rPr>
                <w:rFonts w:ascii="Times New Roman" w:hAnsi="Times New Roman" w:cs="Times New Roman"/>
              </w:rPr>
              <w:t xml:space="preserve">. </w:t>
            </w:r>
            <w:r w:rsidRPr="00B01548">
              <w:rPr>
                <w:rFonts w:ascii="Times New Roman" w:hAnsi="Times New Roman" w:cs="Times New Roman"/>
              </w:rPr>
              <w:t xml:space="preserve"> </w:t>
            </w:r>
            <w:r>
              <w:rPr>
                <w:rFonts w:ascii="Times New Roman" w:hAnsi="Times New Roman" w:cs="Times New Roman"/>
              </w:rPr>
              <w:t xml:space="preserve">For </w:t>
            </w:r>
            <w:r w:rsidRPr="00B01548">
              <w:rPr>
                <w:rFonts w:ascii="Times New Roman" w:hAnsi="Times New Roman" w:cs="Times New Roman"/>
              </w:rPr>
              <w:t>Western Hemisphere Travel Initiative accepted documentation</w:t>
            </w:r>
            <w:r>
              <w:rPr>
                <w:rFonts w:ascii="Times New Roman" w:hAnsi="Times New Roman" w:cs="Times New Roman"/>
              </w:rPr>
              <w:t xml:space="preserve"> click on this link:                                    </w:t>
            </w:r>
            <w:r>
              <w:rPr>
                <w:sz w:val="22"/>
                <w:szCs w:val="22"/>
              </w:rPr>
              <w:t xml:space="preserve"> </w:t>
            </w:r>
          </w:p>
          <w:p w14:paraId="4368C66C" w14:textId="5D955DCD" w:rsidR="00B01548" w:rsidRDefault="00B01548">
            <w:pPr>
              <w:pStyle w:val="Default"/>
              <w:rPr>
                <w:sz w:val="22"/>
                <w:szCs w:val="22"/>
              </w:rPr>
            </w:pPr>
            <w:hyperlink r:id="rId5" w:history="1">
              <w:r w:rsidRPr="007F3217">
                <w:rPr>
                  <w:rStyle w:val="Hyperlink"/>
                  <w:rFonts w:ascii="Times New Roman" w:hAnsi="Times New Roman" w:cs="Times New Roman"/>
                </w:rPr>
                <w:t>Western Hemisphere Travel Initiative | U.S. Customs and Border Protection (cbp.gov)</w:t>
              </w:r>
            </w:hyperlink>
          </w:p>
        </w:tc>
      </w:tr>
    </w:tbl>
    <w:p w14:paraId="3B2203CF" w14:textId="28E26BB9" w:rsidR="00B01548" w:rsidRDefault="00B01548" w:rsidP="00B01548">
      <w:pPr>
        <w:pStyle w:val="Default"/>
      </w:pPr>
    </w:p>
    <w:p w14:paraId="114B5880" w14:textId="128ED422" w:rsidR="00B01548" w:rsidRDefault="00B01548" w:rsidP="00B01548">
      <w:pPr>
        <w:pStyle w:val="Default"/>
      </w:pPr>
    </w:p>
    <w:p w14:paraId="0C6CE795" w14:textId="77777777" w:rsidR="00B01548" w:rsidRDefault="00B01548" w:rsidP="00B01548">
      <w:pPr>
        <w:pStyle w:val="Default"/>
      </w:pPr>
    </w:p>
    <w:p w14:paraId="22F8F837" w14:textId="77777777" w:rsidR="00B01548" w:rsidRPr="00B01548" w:rsidRDefault="00B01548" w:rsidP="00B01548">
      <w:pPr>
        <w:pStyle w:val="Default"/>
        <w:rPr>
          <w:rFonts w:ascii="Times New Roman" w:hAnsi="Times New Roman" w:cs="Times New Roman"/>
          <w:u w:val="single"/>
        </w:rPr>
      </w:pPr>
      <w:r w:rsidRPr="00B01548">
        <w:rPr>
          <w:rFonts w:ascii="Times New Roman" w:hAnsi="Times New Roman" w:cs="Times New Roman"/>
        </w:rPr>
        <w:t xml:space="preserve"> </w:t>
      </w:r>
      <w:r w:rsidRPr="00B01548">
        <w:rPr>
          <w:rFonts w:ascii="Times New Roman" w:hAnsi="Times New Roman" w:cs="Times New Roman"/>
          <w:b/>
          <w:bCs/>
          <w:u w:val="single"/>
        </w:rPr>
        <w:t xml:space="preserve">RESTRICTIONS FOR TRAVEL TO CANADA </w:t>
      </w:r>
    </w:p>
    <w:p w14:paraId="44570B8E" w14:textId="6C6CE22C"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1. If you are a </w:t>
      </w:r>
      <w:r w:rsidR="00635CA2">
        <w:rPr>
          <w:rFonts w:ascii="Times New Roman" w:hAnsi="Times New Roman" w:cs="Times New Roman"/>
          <w:b/>
          <w:bCs/>
        </w:rPr>
        <w:t>U.S.</w:t>
      </w:r>
      <w:r w:rsidRPr="00B01548">
        <w:rPr>
          <w:rFonts w:ascii="Times New Roman" w:hAnsi="Times New Roman" w:cs="Times New Roman"/>
          <w:b/>
          <w:bCs/>
        </w:rPr>
        <w:t xml:space="preserve"> citizen </w:t>
      </w:r>
      <w:r w:rsidRPr="00B01548">
        <w:rPr>
          <w:rFonts w:ascii="Times New Roman" w:hAnsi="Times New Roman" w:cs="Times New Roman"/>
        </w:rPr>
        <w:t xml:space="preserve">who is chartering a boat with the intent of cruising to Canada during your charter, please be sure to </w:t>
      </w:r>
      <w:r w:rsidR="00DC39C2">
        <w:rPr>
          <w:rFonts w:ascii="Times New Roman" w:hAnsi="Times New Roman" w:cs="Times New Roman"/>
        </w:rPr>
        <w:t xml:space="preserve">educate yourself before </w:t>
      </w:r>
      <w:r w:rsidR="006F6ADA">
        <w:rPr>
          <w:rFonts w:ascii="Times New Roman" w:hAnsi="Times New Roman" w:cs="Times New Roman"/>
        </w:rPr>
        <w:t>journey begins.</w:t>
      </w:r>
    </w:p>
    <w:p w14:paraId="5A631B8E" w14:textId="71797AD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2. Anyone with a criminal record (including a drunk driving conviction) may be excluded from Canada. A waiver of exclusion may be issued but it takes time, and a processing fee must be paid. </w:t>
      </w:r>
      <w:r>
        <w:rPr>
          <w:rFonts w:ascii="Times New Roman" w:hAnsi="Times New Roman" w:cs="Times New Roman"/>
        </w:rPr>
        <w:t>F</w:t>
      </w:r>
      <w:r w:rsidRPr="00B01548">
        <w:rPr>
          <w:rFonts w:ascii="Times New Roman" w:hAnsi="Times New Roman" w:cs="Times New Roman"/>
        </w:rPr>
        <w:t>or more information on this process</w:t>
      </w:r>
      <w:r>
        <w:rPr>
          <w:rFonts w:ascii="Times New Roman" w:hAnsi="Times New Roman" w:cs="Times New Roman"/>
        </w:rPr>
        <w:t xml:space="preserve"> click on this link:</w:t>
      </w:r>
      <w:r w:rsidRPr="00B01548">
        <w:rPr>
          <w:rFonts w:ascii="Times New Roman" w:hAnsi="Times New Roman" w:cs="Times New Roman"/>
        </w:rPr>
        <w:t xml:space="preserve"> </w:t>
      </w:r>
      <w:hyperlink r:id="rId6" w:history="1">
        <w:r w:rsidRPr="007F3217">
          <w:rPr>
            <w:rStyle w:val="Hyperlink"/>
            <w:rFonts w:ascii="Times New Roman" w:hAnsi="Times New Roman" w:cs="Times New Roman"/>
          </w:rPr>
          <w:t>Overcome criminal convictions - Canada.ca</w:t>
        </w:r>
      </w:hyperlink>
      <w:r>
        <w:t xml:space="preserve"> </w:t>
      </w:r>
    </w:p>
    <w:p w14:paraId="2724EFAD" w14:textId="77777777" w:rsidR="00B01548" w:rsidRPr="00B01548" w:rsidRDefault="00B01548" w:rsidP="00B01548">
      <w:pPr>
        <w:pStyle w:val="Default"/>
        <w:rPr>
          <w:rFonts w:ascii="Times New Roman" w:hAnsi="Times New Roman" w:cs="Times New Roman"/>
        </w:rPr>
      </w:pPr>
    </w:p>
    <w:p w14:paraId="2E211DA5" w14:textId="77777777" w:rsidR="0066042B" w:rsidRDefault="0066042B" w:rsidP="00B01548">
      <w:pPr>
        <w:pStyle w:val="Default"/>
        <w:jc w:val="center"/>
        <w:rPr>
          <w:rFonts w:ascii="Times New Roman" w:hAnsi="Times New Roman" w:cs="Times New Roman"/>
          <w:b/>
          <w:bCs/>
          <w:sz w:val="32"/>
          <w:szCs w:val="32"/>
        </w:rPr>
      </w:pPr>
    </w:p>
    <w:p w14:paraId="55548122" w14:textId="77777777" w:rsidR="0066042B" w:rsidRDefault="0066042B" w:rsidP="00B01548">
      <w:pPr>
        <w:pStyle w:val="Default"/>
        <w:jc w:val="center"/>
        <w:rPr>
          <w:rFonts w:ascii="Times New Roman" w:hAnsi="Times New Roman" w:cs="Times New Roman"/>
          <w:b/>
          <w:bCs/>
          <w:sz w:val="32"/>
          <w:szCs w:val="32"/>
        </w:rPr>
      </w:pPr>
    </w:p>
    <w:p w14:paraId="6436C7D3" w14:textId="708E7727" w:rsidR="0066042B" w:rsidRDefault="00B01548" w:rsidP="00CF79F2">
      <w:pPr>
        <w:pStyle w:val="Default"/>
        <w:jc w:val="center"/>
        <w:rPr>
          <w:rFonts w:ascii="Times New Roman" w:hAnsi="Times New Roman" w:cs="Times New Roman"/>
          <w:sz w:val="32"/>
          <w:szCs w:val="32"/>
        </w:rPr>
      </w:pPr>
      <w:r w:rsidRPr="00B01548">
        <w:rPr>
          <w:rFonts w:ascii="Times New Roman" w:hAnsi="Times New Roman" w:cs="Times New Roman"/>
          <w:b/>
          <w:bCs/>
          <w:sz w:val="32"/>
          <w:szCs w:val="32"/>
        </w:rPr>
        <w:t>Procedures:</w:t>
      </w:r>
    </w:p>
    <w:p w14:paraId="1318FC81" w14:textId="77777777" w:rsidR="00CF79F2" w:rsidRPr="00CF79F2" w:rsidRDefault="00CF79F2" w:rsidP="00CF79F2">
      <w:pPr>
        <w:pStyle w:val="Default"/>
        <w:jc w:val="center"/>
        <w:rPr>
          <w:rFonts w:ascii="Times New Roman" w:hAnsi="Times New Roman" w:cs="Times New Roman"/>
          <w:sz w:val="32"/>
          <w:szCs w:val="32"/>
        </w:rPr>
      </w:pPr>
    </w:p>
    <w:p w14:paraId="1A96F3B4" w14:textId="5B263011"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You must clear customs before anchoring, landing a dinghy/kayak, or touching a dock (other than the customs dock), a mooring buoy or another boat. Your crew may help you secure the boat at </w:t>
      </w:r>
      <w:r w:rsidR="006F6ADA">
        <w:rPr>
          <w:rFonts w:ascii="Times New Roman" w:hAnsi="Times New Roman" w:cs="Times New Roman"/>
        </w:rPr>
        <w:t>a</w:t>
      </w:r>
      <w:r w:rsidRPr="00B01548">
        <w:rPr>
          <w:rFonts w:ascii="Times New Roman" w:hAnsi="Times New Roman" w:cs="Times New Roman"/>
        </w:rPr>
        <w:t xml:space="preserve"> </w:t>
      </w:r>
      <w:r w:rsidR="0066042B" w:rsidRPr="00B01548">
        <w:rPr>
          <w:rFonts w:ascii="Times New Roman" w:hAnsi="Times New Roman" w:cs="Times New Roman"/>
        </w:rPr>
        <w:t>customs dock but</w:t>
      </w:r>
      <w:r w:rsidRPr="00B01548">
        <w:rPr>
          <w:rFonts w:ascii="Times New Roman" w:hAnsi="Times New Roman" w:cs="Times New Roman"/>
        </w:rPr>
        <w:t xml:space="preserve"> will need to get back onboard while you (the skipper) clear customs. (No dog walking </w:t>
      </w:r>
      <w:r w:rsidR="00AA4C93">
        <w:rPr>
          <w:rFonts w:ascii="Times New Roman" w:hAnsi="Times New Roman" w:cs="Times New Roman"/>
        </w:rPr>
        <w:t>prior to clearing Customs</w:t>
      </w:r>
      <w:r w:rsidRPr="00B01548">
        <w:rPr>
          <w:rFonts w:ascii="Times New Roman" w:hAnsi="Times New Roman" w:cs="Times New Roman"/>
        </w:rPr>
        <w:t xml:space="preserve">.) </w:t>
      </w:r>
    </w:p>
    <w:p w14:paraId="2F2FF821" w14:textId="77777777" w:rsidR="0066042B" w:rsidRDefault="0066042B" w:rsidP="00B01548">
      <w:pPr>
        <w:pStyle w:val="Default"/>
        <w:rPr>
          <w:rFonts w:ascii="Times New Roman" w:hAnsi="Times New Roman" w:cs="Times New Roman"/>
          <w:b/>
          <w:bCs/>
        </w:rPr>
      </w:pPr>
    </w:p>
    <w:p w14:paraId="66DF9331" w14:textId="737524B5" w:rsidR="0066042B" w:rsidRDefault="00B01548" w:rsidP="00B01548">
      <w:pPr>
        <w:pStyle w:val="Default"/>
        <w:rPr>
          <w:rFonts w:ascii="Times New Roman" w:hAnsi="Times New Roman" w:cs="Times New Roman"/>
        </w:rPr>
      </w:pPr>
      <w:bookmarkStart w:id="0" w:name="OLE_LINK1"/>
      <w:r w:rsidRPr="0066042B">
        <w:rPr>
          <w:rFonts w:ascii="Times New Roman" w:hAnsi="Times New Roman" w:cs="Times New Roman"/>
          <w:b/>
          <w:bCs/>
          <w:u w:val="single"/>
        </w:rPr>
        <w:t>Documentation</w:t>
      </w:r>
      <w:r w:rsidRPr="0066042B">
        <w:rPr>
          <w:rFonts w:ascii="Times New Roman" w:hAnsi="Times New Roman" w:cs="Times New Roman"/>
          <w:u w:val="single"/>
        </w:rPr>
        <w:t>:</w:t>
      </w:r>
      <w:r w:rsidRPr="00B01548">
        <w:rPr>
          <w:rFonts w:ascii="Times New Roman" w:hAnsi="Times New Roman" w:cs="Times New Roman"/>
        </w:rPr>
        <w:t xml:space="preserve"> Everyone aboard, including children, will need a passport to clear customs. In some </w:t>
      </w:r>
      <w:r w:rsidR="00C417FA" w:rsidRPr="00B01548">
        <w:rPr>
          <w:rFonts w:ascii="Times New Roman" w:hAnsi="Times New Roman" w:cs="Times New Roman"/>
        </w:rPr>
        <w:t>cases,</w:t>
      </w:r>
      <w:r w:rsidRPr="00B01548">
        <w:rPr>
          <w:rFonts w:ascii="Times New Roman" w:hAnsi="Times New Roman" w:cs="Times New Roman"/>
        </w:rPr>
        <w:t xml:space="preserve"> other documentation may be acceptable. </w:t>
      </w:r>
      <w:r w:rsidR="0066042B">
        <w:rPr>
          <w:rFonts w:ascii="Times New Roman" w:hAnsi="Times New Roman" w:cs="Times New Roman"/>
        </w:rPr>
        <w:t>F</w:t>
      </w:r>
      <w:r w:rsidRPr="00B01548">
        <w:rPr>
          <w:rFonts w:ascii="Times New Roman" w:hAnsi="Times New Roman" w:cs="Times New Roman"/>
        </w:rPr>
        <w:t>or options that may apply to you</w:t>
      </w:r>
      <w:r w:rsidR="0066042B">
        <w:rPr>
          <w:rFonts w:ascii="Times New Roman" w:hAnsi="Times New Roman" w:cs="Times New Roman"/>
        </w:rPr>
        <w:t xml:space="preserve"> click this link:  </w:t>
      </w:r>
    </w:p>
    <w:p w14:paraId="2C1008FF" w14:textId="753401D4" w:rsidR="00B01548" w:rsidRPr="007F3217" w:rsidRDefault="0066042B" w:rsidP="00B01548">
      <w:pPr>
        <w:pStyle w:val="Default"/>
        <w:rPr>
          <w:rFonts w:ascii="Times New Roman" w:hAnsi="Times New Roman" w:cs="Times New Roman"/>
        </w:rPr>
      </w:pPr>
      <w:hyperlink r:id="rId7" w:history="1">
        <w:r w:rsidRPr="007F3217">
          <w:rPr>
            <w:rStyle w:val="Hyperlink"/>
            <w:rFonts w:ascii="Times New Roman" w:hAnsi="Times New Roman" w:cs="Times New Roman"/>
          </w:rPr>
          <w:t>Western Hemisphere Travel Initiative | U.S. Customs and Border Protection (cbp.gov)</w:t>
        </w:r>
      </w:hyperlink>
      <w:r w:rsidR="00B01548" w:rsidRPr="007F3217">
        <w:rPr>
          <w:rFonts w:ascii="Times New Roman" w:hAnsi="Times New Roman" w:cs="Times New Roman"/>
        </w:rPr>
        <w:t xml:space="preserve"> </w:t>
      </w:r>
      <w:r w:rsidRPr="007F3217">
        <w:rPr>
          <w:rFonts w:ascii="Times New Roman" w:hAnsi="Times New Roman" w:cs="Times New Roman"/>
        </w:rPr>
        <w:t xml:space="preserve"> </w:t>
      </w:r>
    </w:p>
    <w:p w14:paraId="0EB5C8C2" w14:textId="77777777" w:rsidR="00C924CC" w:rsidRDefault="00C924CC" w:rsidP="00B01548">
      <w:pPr>
        <w:pStyle w:val="Default"/>
        <w:rPr>
          <w:rFonts w:ascii="Times New Roman" w:hAnsi="Times New Roman" w:cs="Times New Roman"/>
        </w:rPr>
      </w:pPr>
    </w:p>
    <w:p w14:paraId="1FC2FAF6" w14:textId="32D8DCEC" w:rsidR="007E5239" w:rsidRPr="00014F2B" w:rsidRDefault="00014F2B" w:rsidP="007E5239">
      <w:pPr>
        <w:pStyle w:val="Default"/>
        <w:rPr>
          <w:rFonts w:ascii="Times New Roman" w:hAnsi="Times New Roman" w:cs="Times New Roman"/>
          <w:b/>
          <w:bCs/>
          <w:u w:val="single"/>
        </w:rPr>
      </w:pPr>
      <w:r w:rsidRPr="00014F2B">
        <w:rPr>
          <w:rFonts w:ascii="Times New Roman" w:hAnsi="Times New Roman" w:cs="Times New Roman"/>
          <w:b/>
          <w:bCs/>
          <w:u w:val="single"/>
        </w:rPr>
        <w:t>DTOPS/USER FEE DECAL</w:t>
      </w:r>
    </w:p>
    <w:p w14:paraId="230E1657" w14:textId="4A4DA515" w:rsidR="007E5239" w:rsidRPr="007E5239" w:rsidRDefault="007E5239" w:rsidP="007E5239">
      <w:pPr>
        <w:pStyle w:val="Default"/>
        <w:rPr>
          <w:rFonts w:ascii="Times New Roman" w:hAnsi="Times New Roman" w:cs="Times New Roman"/>
        </w:rPr>
      </w:pPr>
      <w:r w:rsidRPr="007E5239">
        <w:rPr>
          <w:rFonts w:ascii="Times New Roman" w:hAnsi="Times New Roman" w:cs="Times New Roman"/>
        </w:rPr>
        <w:t>All U.S. vessels 30 feet or greater in length much purchase the annual User Fee Decal (aka DTOPS) in advance of travel via the website provided below.</w:t>
      </w:r>
    </w:p>
    <w:p w14:paraId="27EC6512" w14:textId="5DAC0F01" w:rsidR="00C924CC" w:rsidRDefault="00C924CC" w:rsidP="00B01548">
      <w:pPr>
        <w:pStyle w:val="Default"/>
        <w:rPr>
          <w:rFonts w:ascii="Times New Roman" w:hAnsi="Times New Roman" w:cs="Times New Roman"/>
        </w:rPr>
      </w:pPr>
      <w:r>
        <w:rPr>
          <w:rFonts w:ascii="Times New Roman" w:hAnsi="Times New Roman" w:cs="Times New Roman"/>
        </w:rPr>
        <w:t>DTOPS</w:t>
      </w:r>
      <w:r w:rsidR="00D74C28">
        <w:rPr>
          <w:rFonts w:ascii="Times New Roman" w:hAnsi="Times New Roman" w:cs="Times New Roman"/>
        </w:rPr>
        <w:t xml:space="preserve">/User Fee </w:t>
      </w:r>
      <w:r>
        <w:rPr>
          <w:rFonts w:ascii="Times New Roman" w:hAnsi="Times New Roman" w:cs="Times New Roman"/>
        </w:rPr>
        <w:t xml:space="preserve">for U.S. vessels 30’ or greater:  </w:t>
      </w:r>
      <w:hyperlink r:id="rId8" w:history="1">
        <w:r w:rsidR="00172D29">
          <w:rPr>
            <w:rStyle w:val="Hyperlink"/>
            <w:rFonts w:ascii="Times New Roman" w:hAnsi="Times New Roman" w:cs="Times New Roman"/>
            <w:b/>
            <w:bCs/>
          </w:rPr>
          <w:t>https://dtops.cbp.dhs.gov</w:t>
        </w:r>
      </w:hyperlink>
      <w:r w:rsidR="00172D29">
        <w:t xml:space="preserve"> </w:t>
      </w:r>
    </w:p>
    <w:p w14:paraId="79459B13" w14:textId="4779DE3C" w:rsidR="00EE5888" w:rsidRDefault="00EE5888" w:rsidP="00B01548">
      <w:pPr>
        <w:pStyle w:val="Default"/>
        <w:rPr>
          <w:rFonts w:ascii="Times New Roman" w:hAnsi="Times New Roman" w:cs="Times New Roman"/>
        </w:rPr>
      </w:pPr>
      <w:r>
        <w:rPr>
          <w:rFonts w:ascii="Times New Roman" w:hAnsi="Times New Roman" w:cs="Times New Roman"/>
        </w:rPr>
        <w:t>DTOPS Help Desk</w:t>
      </w:r>
      <w:r w:rsidR="00685233">
        <w:rPr>
          <w:rFonts w:ascii="Times New Roman" w:hAnsi="Times New Roman" w:cs="Times New Roman"/>
        </w:rPr>
        <w:t>:  (317) 298-1245, Mon-Fri 8:00am</w:t>
      </w:r>
      <w:r w:rsidR="0000375D">
        <w:rPr>
          <w:rFonts w:ascii="Times New Roman" w:hAnsi="Times New Roman" w:cs="Times New Roman"/>
        </w:rPr>
        <w:t xml:space="preserve"> to 4:00pm (EST)</w:t>
      </w:r>
    </w:p>
    <w:p w14:paraId="7FE6AE51" w14:textId="77777777" w:rsidR="00715A88" w:rsidRDefault="00715A88" w:rsidP="00B01548">
      <w:pPr>
        <w:pStyle w:val="Default"/>
        <w:rPr>
          <w:rFonts w:ascii="Times New Roman" w:hAnsi="Times New Roman" w:cs="Times New Roman"/>
        </w:rPr>
      </w:pPr>
    </w:p>
    <w:p w14:paraId="4284CC10" w14:textId="46CC68A7" w:rsidR="00715A88" w:rsidRDefault="006B46B3" w:rsidP="00B01548">
      <w:pPr>
        <w:pStyle w:val="Default"/>
        <w:rPr>
          <w:rFonts w:ascii="Times New Roman" w:hAnsi="Times New Roman" w:cs="Times New Roman"/>
        </w:rPr>
      </w:pPr>
      <w:r w:rsidRPr="007F3217">
        <w:rPr>
          <w:rFonts w:ascii="Times New Roman" w:hAnsi="Times New Roman" w:cs="Times New Roman"/>
          <w:b/>
          <w:bCs/>
          <w:u w:val="single"/>
        </w:rPr>
        <w:t>CDC</w:t>
      </w:r>
      <w:r w:rsidR="002C3471" w:rsidRPr="007F3217">
        <w:rPr>
          <w:rFonts w:ascii="Times New Roman" w:hAnsi="Times New Roman" w:cs="Times New Roman"/>
          <w:b/>
          <w:bCs/>
          <w:u w:val="single"/>
        </w:rPr>
        <w:t xml:space="preserve"> ~ </w:t>
      </w:r>
      <w:r w:rsidR="00715A88" w:rsidRPr="007F3217">
        <w:rPr>
          <w:rFonts w:ascii="Times New Roman" w:hAnsi="Times New Roman" w:cs="Times New Roman"/>
          <w:b/>
          <w:bCs/>
          <w:u w:val="single"/>
        </w:rPr>
        <w:t xml:space="preserve">ALL DOGS </w:t>
      </w:r>
      <w:r w:rsidRPr="007F3217">
        <w:rPr>
          <w:rFonts w:ascii="Times New Roman" w:hAnsi="Times New Roman" w:cs="Times New Roman"/>
          <w:b/>
          <w:bCs/>
          <w:u w:val="single"/>
        </w:rPr>
        <w:t>6 MONTHS OR OLDER</w:t>
      </w:r>
      <w:r w:rsidR="002C3471" w:rsidRPr="007F3217">
        <w:rPr>
          <w:rFonts w:ascii="Times New Roman" w:hAnsi="Times New Roman" w:cs="Times New Roman"/>
          <w:b/>
          <w:bCs/>
          <w:u w:val="single"/>
        </w:rPr>
        <w:t xml:space="preserve"> MUST HAVE A COMPLETED ‘CDC DOG IMPORT FORM</w:t>
      </w:r>
      <w:r w:rsidR="007F3217" w:rsidRPr="007F3217">
        <w:rPr>
          <w:rFonts w:ascii="Times New Roman" w:hAnsi="Times New Roman" w:cs="Times New Roman"/>
          <w:b/>
          <w:bCs/>
          <w:u w:val="single"/>
        </w:rPr>
        <w:t>’</w:t>
      </w:r>
      <w:r w:rsidR="007F3217">
        <w:rPr>
          <w:rFonts w:ascii="Times New Roman" w:hAnsi="Times New Roman" w:cs="Times New Roman"/>
        </w:rPr>
        <w:t xml:space="preserve"> </w:t>
      </w:r>
    </w:p>
    <w:p w14:paraId="2BC40DF9" w14:textId="77777777" w:rsidR="007F3217" w:rsidRDefault="007F3217" w:rsidP="007F3217">
      <w:pPr>
        <w:pStyle w:val="Default"/>
      </w:pPr>
      <w:r>
        <w:rPr>
          <w:rFonts w:ascii="Times New Roman" w:hAnsi="Times New Roman" w:cs="Times New Roman"/>
        </w:rPr>
        <w:t xml:space="preserve">CDC LINK:  </w:t>
      </w:r>
      <w:hyperlink r:id="rId9" w:history="1">
        <w:r w:rsidRPr="007F3217">
          <w:rPr>
            <w:rStyle w:val="Hyperlink"/>
            <w:rFonts w:ascii="Times New Roman" w:hAnsi="Times New Roman" w:cs="Times New Roman"/>
          </w:rPr>
          <w:t>https://www.cdc.gov/importation/dogs/rabies-free-low-risk-countries.html</w:t>
        </w:r>
      </w:hyperlink>
    </w:p>
    <w:p w14:paraId="4CE321E8" w14:textId="56F81949" w:rsidR="00273797" w:rsidRDefault="00273797" w:rsidP="007F3217">
      <w:pPr>
        <w:pStyle w:val="Default"/>
        <w:rPr>
          <w:rFonts w:ascii="Times New Roman" w:hAnsi="Times New Roman" w:cs="Times New Roman"/>
        </w:rPr>
      </w:pPr>
      <w:r w:rsidRPr="00BC0480">
        <w:rPr>
          <w:rFonts w:ascii="Times New Roman" w:hAnsi="Times New Roman" w:cs="Times New Roman"/>
        </w:rPr>
        <w:t xml:space="preserve">Once in the </w:t>
      </w:r>
      <w:r w:rsidR="00BC0480" w:rsidRPr="00BC0480">
        <w:rPr>
          <w:rFonts w:ascii="Times New Roman" w:hAnsi="Times New Roman" w:cs="Times New Roman"/>
        </w:rPr>
        <w:t>CDC website – search:  Dog Importation</w:t>
      </w:r>
    </w:p>
    <w:p w14:paraId="5301476C" w14:textId="2449D034" w:rsidR="00202945" w:rsidRDefault="00202945" w:rsidP="007F3217">
      <w:pPr>
        <w:pStyle w:val="Default"/>
        <w:rPr>
          <w:rFonts w:ascii="Times New Roman" w:hAnsi="Times New Roman" w:cs="Times New Roman"/>
        </w:rPr>
      </w:pPr>
      <w:r>
        <w:rPr>
          <w:rFonts w:ascii="Times New Roman" w:hAnsi="Times New Roman" w:cs="Times New Roman"/>
        </w:rPr>
        <w:t>This process is free.</w:t>
      </w:r>
    </w:p>
    <w:p w14:paraId="2BA4DCB7" w14:textId="060C1018" w:rsidR="00202945" w:rsidRPr="00BC0480" w:rsidRDefault="00202945" w:rsidP="007F3217">
      <w:pPr>
        <w:pStyle w:val="Default"/>
        <w:rPr>
          <w:rFonts w:ascii="Times New Roman" w:hAnsi="Times New Roman" w:cs="Times New Roman"/>
        </w:rPr>
      </w:pPr>
      <w:r>
        <w:rPr>
          <w:rFonts w:ascii="Times New Roman" w:hAnsi="Times New Roman" w:cs="Times New Roman"/>
        </w:rPr>
        <w:t xml:space="preserve">Print </w:t>
      </w:r>
      <w:r w:rsidR="00D73EE1">
        <w:rPr>
          <w:rFonts w:ascii="Times New Roman" w:hAnsi="Times New Roman" w:cs="Times New Roman"/>
        </w:rPr>
        <w:t>the completed process.</w:t>
      </w:r>
    </w:p>
    <w:p w14:paraId="7A081072" w14:textId="1B58DD01" w:rsidR="007F3217" w:rsidRPr="00B01548" w:rsidRDefault="007F3217" w:rsidP="00B01548">
      <w:pPr>
        <w:pStyle w:val="Default"/>
        <w:rPr>
          <w:rFonts w:ascii="Times New Roman" w:hAnsi="Times New Roman" w:cs="Times New Roman"/>
        </w:rPr>
      </w:pPr>
    </w:p>
    <w:bookmarkEnd w:id="0"/>
    <w:p w14:paraId="13A6AC45" w14:textId="77777777" w:rsidR="0066042B" w:rsidRDefault="0066042B" w:rsidP="00B01548">
      <w:pPr>
        <w:pStyle w:val="Default"/>
        <w:rPr>
          <w:rFonts w:ascii="Times New Roman" w:hAnsi="Times New Roman" w:cs="Times New Roman"/>
          <w:b/>
          <w:bCs/>
          <w:u w:val="single"/>
        </w:rPr>
      </w:pPr>
    </w:p>
    <w:p w14:paraId="64D8EC1D" w14:textId="77777777" w:rsidR="00752307" w:rsidRDefault="00752307" w:rsidP="00B01548">
      <w:pPr>
        <w:pStyle w:val="Default"/>
        <w:rPr>
          <w:rFonts w:ascii="Times New Roman" w:hAnsi="Times New Roman" w:cs="Times New Roman"/>
          <w:b/>
          <w:bCs/>
          <w:u w:val="single"/>
        </w:rPr>
      </w:pPr>
    </w:p>
    <w:p w14:paraId="7F41C578" w14:textId="77777777" w:rsidR="00014F2B" w:rsidRDefault="00014F2B" w:rsidP="00B01548">
      <w:pPr>
        <w:pStyle w:val="Default"/>
        <w:rPr>
          <w:rFonts w:ascii="Times New Roman" w:hAnsi="Times New Roman" w:cs="Times New Roman"/>
          <w:b/>
          <w:bCs/>
          <w:u w:val="single"/>
        </w:rPr>
      </w:pPr>
    </w:p>
    <w:p w14:paraId="00A6D82C" w14:textId="77777777" w:rsidR="00014F2B" w:rsidRDefault="00014F2B" w:rsidP="00B01548">
      <w:pPr>
        <w:pStyle w:val="Default"/>
        <w:rPr>
          <w:rFonts w:ascii="Times New Roman" w:hAnsi="Times New Roman" w:cs="Times New Roman"/>
          <w:b/>
          <w:bCs/>
          <w:u w:val="single"/>
        </w:rPr>
      </w:pPr>
    </w:p>
    <w:p w14:paraId="28D3DF5C" w14:textId="77777777" w:rsidR="00014F2B" w:rsidRDefault="00014F2B" w:rsidP="00B01548">
      <w:pPr>
        <w:pStyle w:val="Default"/>
        <w:rPr>
          <w:rFonts w:ascii="Times New Roman" w:hAnsi="Times New Roman" w:cs="Times New Roman"/>
          <w:b/>
          <w:bCs/>
          <w:u w:val="single"/>
        </w:rPr>
      </w:pPr>
    </w:p>
    <w:p w14:paraId="3E5A0EF9" w14:textId="77777777" w:rsidR="00014F2B" w:rsidRDefault="00014F2B" w:rsidP="00B01548">
      <w:pPr>
        <w:pStyle w:val="Default"/>
        <w:rPr>
          <w:rFonts w:ascii="Times New Roman" w:hAnsi="Times New Roman" w:cs="Times New Roman"/>
          <w:b/>
          <w:bCs/>
          <w:u w:val="single"/>
        </w:rPr>
      </w:pPr>
    </w:p>
    <w:p w14:paraId="7E35F8D9" w14:textId="632C8793" w:rsidR="00B01548" w:rsidRDefault="00B01548" w:rsidP="00B01548">
      <w:pPr>
        <w:pStyle w:val="Default"/>
        <w:rPr>
          <w:rFonts w:ascii="Times New Roman" w:hAnsi="Times New Roman" w:cs="Times New Roman"/>
          <w:b/>
          <w:bCs/>
          <w:u w:val="single"/>
        </w:rPr>
      </w:pPr>
      <w:r w:rsidRPr="00B01548">
        <w:rPr>
          <w:rFonts w:ascii="Times New Roman" w:hAnsi="Times New Roman" w:cs="Times New Roman"/>
          <w:b/>
          <w:bCs/>
          <w:u w:val="single"/>
        </w:rPr>
        <w:t xml:space="preserve">I. CLEARING INTO CANADA </w:t>
      </w:r>
    </w:p>
    <w:bookmarkStart w:id="1" w:name="OLE_LINK5"/>
    <w:p w14:paraId="55AE3574" w14:textId="57A20F0B" w:rsidR="00752307" w:rsidRPr="00752307" w:rsidRDefault="00752307" w:rsidP="00752307">
      <w:pPr>
        <w:pStyle w:val="Default"/>
        <w:rPr>
          <w:rFonts w:ascii="Times New Roman" w:hAnsi="Times New Roman" w:cs="Times New Roman"/>
          <w:u w:val="single"/>
        </w:rPr>
      </w:pPr>
      <w:r>
        <w:fldChar w:fldCharType="begin"/>
      </w:r>
      <w:r>
        <w:instrText>HYPERLINK "https://www.cbsa-asfc.gc.ca/travel-voyage/pb-pp-eng.html?utm_campaign=cbsa-asfc-trvltps-24-25&amp;utm_source=news&amp;utm_medium=mdpr&amp;utm_content=recreation-en"</w:instrText>
      </w:r>
      <w:r>
        <w:fldChar w:fldCharType="separate"/>
      </w:r>
      <w:r w:rsidRPr="00752307">
        <w:rPr>
          <w:rStyle w:val="Hyperlink"/>
          <w:rFonts w:ascii="Times New Roman" w:hAnsi="Times New Roman" w:cs="Times New Roman"/>
        </w:rPr>
        <w:t>https://www.cbsa-asfc.gc.ca/travel-voyage/pb-pp-eng.html?utm_campaign=cbsa-asfc-trvltps-24-25&amp;utm_source=news&amp;utm_medium=mdpr&amp;utm_content=recreation-en</w:t>
      </w:r>
      <w:r>
        <w:fldChar w:fldCharType="end"/>
      </w:r>
    </w:p>
    <w:bookmarkEnd w:id="1"/>
    <w:p w14:paraId="463AA37E" w14:textId="77777777" w:rsidR="001B54BE" w:rsidRPr="00B01548" w:rsidRDefault="001B54BE" w:rsidP="00B01548">
      <w:pPr>
        <w:pStyle w:val="Default"/>
        <w:rPr>
          <w:rFonts w:ascii="Times New Roman" w:hAnsi="Times New Roman" w:cs="Times New Roman"/>
          <w:u w:val="single"/>
        </w:rPr>
      </w:pPr>
    </w:p>
    <w:p w14:paraId="77989158" w14:textId="7777777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The US/Canada border is currently open. Effective 10/1/22 Canada will no longer require that visitors be fully vaccinated against COVID-19 and will suspend the requirement for travelers to use the ArriveCan App. </w:t>
      </w:r>
    </w:p>
    <w:p w14:paraId="330CC831" w14:textId="21CAFF85"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Normally you will clear customs at Bedwell Harbor (May-September), Sidney, Victoria, Nanaimo, White </w:t>
      </w:r>
      <w:r w:rsidR="00C417FA" w:rsidRPr="00B01548">
        <w:rPr>
          <w:rFonts w:ascii="Times New Roman" w:hAnsi="Times New Roman" w:cs="Times New Roman"/>
        </w:rPr>
        <w:t>Rock,</w:t>
      </w:r>
      <w:r w:rsidRPr="00B01548">
        <w:rPr>
          <w:rFonts w:ascii="Times New Roman" w:hAnsi="Times New Roman" w:cs="Times New Roman"/>
        </w:rPr>
        <w:t xml:space="preserve"> or Vancouver. </w:t>
      </w:r>
    </w:p>
    <w:p w14:paraId="0C68D6F2" w14:textId="77E52A6F"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i/>
          <w:iCs/>
        </w:rPr>
        <w:t xml:space="preserve">Common things to avoid: </w:t>
      </w:r>
      <w:r w:rsidRPr="00B01548">
        <w:rPr>
          <w:rFonts w:ascii="Times New Roman" w:hAnsi="Times New Roman" w:cs="Times New Roman"/>
        </w:rPr>
        <w:t>*apples, blueberries, quince, peaches, nectarines, plums, cherries (or bring them the cores/pits in a plastic bag), potatoes, corn on the cob, firewood.</w:t>
      </w:r>
      <w:r w:rsidRPr="00B01548">
        <w:rPr>
          <w:rFonts w:ascii="Times New Roman" w:hAnsi="Times New Roman" w:cs="Times New Roman"/>
          <w:i/>
          <w:iCs/>
        </w:rPr>
        <w:t xml:space="preserve"> </w:t>
      </w:r>
    </w:p>
    <w:p w14:paraId="2D0ABEE8" w14:textId="5848BE09"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i/>
          <w:iCs/>
        </w:rPr>
        <w:t xml:space="preserve">Limited items: </w:t>
      </w:r>
      <w:r w:rsidRPr="00B01548">
        <w:rPr>
          <w:rFonts w:ascii="Times New Roman" w:hAnsi="Times New Roman" w:cs="Times New Roman"/>
        </w:rPr>
        <w:t xml:space="preserve">(per adult) No more than 1.5 liter of wine, </w:t>
      </w:r>
      <w:r w:rsidRPr="00B01548">
        <w:rPr>
          <w:rFonts w:ascii="Times New Roman" w:hAnsi="Times New Roman" w:cs="Times New Roman"/>
          <w:b/>
          <w:bCs/>
        </w:rPr>
        <w:t xml:space="preserve">or </w:t>
      </w:r>
      <w:r w:rsidR="0066042B" w:rsidRPr="00B01548">
        <w:rPr>
          <w:rFonts w:ascii="Times New Roman" w:hAnsi="Times New Roman" w:cs="Times New Roman"/>
        </w:rPr>
        <w:t>1.14-liter</w:t>
      </w:r>
      <w:r w:rsidRPr="00B01548">
        <w:rPr>
          <w:rFonts w:ascii="Times New Roman" w:hAnsi="Times New Roman" w:cs="Times New Roman"/>
        </w:rPr>
        <w:t xml:space="preserve"> spirits, </w:t>
      </w:r>
      <w:r w:rsidRPr="00B01548">
        <w:rPr>
          <w:rFonts w:ascii="Times New Roman" w:hAnsi="Times New Roman" w:cs="Times New Roman"/>
          <w:b/>
          <w:bCs/>
        </w:rPr>
        <w:t xml:space="preserve">or </w:t>
      </w:r>
      <w:r w:rsidRPr="00B01548">
        <w:rPr>
          <w:rFonts w:ascii="Times New Roman" w:hAnsi="Times New Roman" w:cs="Times New Roman"/>
        </w:rPr>
        <w:t>24 cans of beer per adult. No more than 200 cigarettes, 50 cigars, or 2 kilograms of tobacco. (For further information call 250-363-3618</w:t>
      </w:r>
      <w:r w:rsidR="0059431F">
        <w:rPr>
          <w:rFonts w:ascii="Times New Roman" w:hAnsi="Times New Roman" w:cs="Times New Roman"/>
        </w:rPr>
        <w:t>).</w:t>
      </w:r>
    </w:p>
    <w:p w14:paraId="104A9E94" w14:textId="7777777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Upon arrival at the customs dock your crew may help you secure the boat but then must immediately re-board the boat. Only the skipper may leave the boat until after you have cleared customs – </w:t>
      </w:r>
      <w:r w:rsidRPr="00B01548">
        <w:rPr>
          <w:rFonts w:ascii="Times New Roman" w:hAnsi="Times New Roman" w:cs="Times New Roman"/>
          <w:b/>
          <w:bCs/>
        </w:rPr>
        <w:t>All other passengers must remain onboard until cleared</w:t>
      </w:r>
      <w:r w:rsidRPr="00B01548">
        <w:rPr>
          <w:rFonts w:ascii="Times New Roman" w:hAnsi="Times New Roman" w:cs="Times New Roman"/>
        </w:rPr>
        <w:t xml:space="preserve">. </w:t>
      </w:r>
    </w:p>
    <w:p w14:paraId="70506A87" w14:textId="77777777" w:rsidR="00AA4C93"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0066042B">
        <w:rPr>
          <w:rFonts w:ascii="Times New Roman" w:hAnsi="Times New Roman" w:cs="Times New Roman"/>
        </w:rPr>
        <w:t>If chartering - u</w:t>
      </w:r>
      <w:r w:rsidRPr="00B01548">
        <w:rPr>
          <w:rFonts w:ascii="Times New Roman" w:hAnsi="Times New Roman" w:cs="Times New Roman"/>
        </w:rPr>
        <w:t xml:space="preserve">sing the customs worksheet provided in your arrival packet, record the names, citizenship, birth date, and passport # of all passengers. This worksheet also contains some important vessel numbers you will need for clearance. Leave the ship's papers onboard. </w:t>
      </w:r>
    </w:p>
    <w:p w14:paraId="04F480A4" w14:textId="71516A30" w:rsidR="00DA184F" w:rsidRPr="00DA184F" w:rsidRDefault="00DA184F" w:rsidP="00DA184F">
      <w:pPr>
        <w:pStyle w:val="Default"/>
        <w:rPr>
          <w:rFonts w:ascii="Times New Roman" w:hAnsi="Times New Roman" w:cs="Times New Roman"/>
        </w:rPr>
      </w:pPr>
      <w:r>
        <w:rPr>
          <w:rFonts w:ascii="Times New Roman" w:hAnsi="Times New Roman" w:cs="Times New Roman"/>
        </w:rPr>
        <w:t xml:space="preserve">If you </w:t>
      </w:r>
      <w:r w:rsidR="00D73EE1">
        <w:rPr>
          <w:rFonts w:ascii="Times New Roman" w:hAnsi="Times New Roman" w:cs="Times New Roman"/>
        </w:rPr>
        <w:t>are</w:t>
      </w:r>
      <w:r>
        <w:rPr>
          <w:rFonts w:ascii="Times New Roman" w:hAnsi="Times New Roman" w:cs="Times New Roman"/>
        </w:rPr>
        <w:t xml:space="preserve"> traveling with a child unaccompanied by one or both of parents, y</w:t>
      </w:r>
      <w:r w:rsidR="00B01548" w:rsidRPr="00B01548">
        <w:rPr>
          <w:rFonts w:ascii="Times New Roman" w:hAnsi="Times New Roman" w:cs="Times New Roman"/>
        </w:rPr>
        <w:t xml:space="preserve">ou will need written permission from a parent or legal </w:t>
      </w:r>
      <w:r w:rsidR="00C417FA" w:rsidRPr="00B01548">
        <w:rPr>
          <w:rFonts w:ascii="Times New Roman" w:hAnsi="Times New Roman" w:cs="Times New Roman"/>
        </w:rPr>
        <w:t>guardian.</w:t>
      </w:r>
      <w:r w:rsidR="00B01548" w:rsidRPr="00B01548">
        <w:rPr>
          <w:rFonts w:ascii="Times New Roman" w:hAnsi="Times New Roman" w:cs="Times New Roman"/>
        </w:rPr>
        <w:t xml:space="preserve"> </w:t>
      </w:r>
    </w:p>
    <w:p w14:paraId="4C91B3D8" w14:textId="698CF298"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Log the Canadian clearance number onto the customs worksheet in your Guest Notebook. You will use this number for reporting to U</w:t>
      </w:r>
      <w:r w:rsidR="00F83AD5">
        <w:rPr>
          <w:rFonts w:ascii="Times New Roman" w:hAnsi="Times New Roman" w:cs="Times New Roman"/>
        </w:rPr>
        <w:t>.</w:t>
      </w:r>
      <w:r w:rsidRPr="00B01548">
        <w:rPr>
          <w:rFonts w:ascii="Times New Roman" w:hAnsi="Times New Roman" w:cs="Times New Roman"/>
        </w:rPr>
        <w:t>S</w:t>
      </w:r>
      <w:r w:rsidR="00F83AD5">
        <w:rPr>
          <w:rFonts w:ascii="Times New Roman" w:hAnsi="Times New Roman" w:cs="Times New Roman"/>
        </w:rPr>
        <w:t>.</w:t>
      </w:r>
      <w:r w:rsidRPr="00B01548">
        <w:rPr>
          <w:rFonts w:ascii="Times New Roman" w:hAnsi="Times New Roman" w:cs="Times New Roman"/>
        </w:rPr>
        <w:t xml:space="preserve"> customs</w:t>
      </w:r>
      <w:r w:rsidR="00744C27">
        <w:rPr>
          <w:rFonts w:ascii="Times New Roman" w:hAnsi="Times New Roman" w:cs="Times New Roman"/>
        </w:rPr>
        <w:t>, if asked</w:t>
      </w:r>
      <w:r w:rsidRPr="00B01548">
        <w:rPr>
          <w:rFonts w:ascii="Times New Roman" w:hAnsi="Times New Roman" w:cs="Times New Roman"/>
        </w:rPr>
        <w:t xml:space="preserve">. </w:t>
      </w:r>
    </w:p>
    <w:p w14:paraId="3CB540EF" w14:textId="77777777" w:rsidR="00B01548" w:rsidRDefault="00B01548" w:rsidP="00B01548">
      <w:pPr>
        <w:pStyle w:val="Default"/>
        <w:rPr>
          <w:rFonts w:ascii="Times New Roman" w:hAnsi="Times New Roman" w:cs="Times New Roman"/>
          <w:b/>
          <w:bCs/>
          <w:u w:val="single"/>
        </w:rPr>
      </w:pPr>
    </w:p>
    <w:p w14:paraId="6C2CD521" w14:textId="77777777" w:rsidR="00B01548" w:rsidRDefault="00B01548" w:rsidP="00B01548">
      <w:pPr>
        <w:pStyle w:val="Default"/>
        <w:rPr>
          <w:rFonts w:ascii="Times New Roman" w:hAnsi="Times New Roman" w:cs="Times New Roman"/>
          <w:b/>
          <w:bCs/>
          <w:u w:val="single"/>
        </w:rPr>
      </w:pPr>
    </w:p>
    <w:p w14:paraId="0CAD38A5" w14:textId="1088D3AA" w:rsidR="00B01548" w:rsidRPr="00B01548" w:rsidRDefault="00B01548" w:rsidP="00B01548">
      <w:pPr>
        <w:pStyle w:val="Default"/>
        <w:rPr>
          <w:rFonts w:ascii="Times New Roman" w:hAnsi="Times New Roman" w:cs="Times New Roman"/>
          <w:u w:val="single"/>
        </w:rPr>
      </w:pPr>
      <w:bookmarkStart w:id="2" w:name="OLE_LINK4"/>
      <w:r w:rsidRPr="00B01548">
        <w:rPr>
          <w:rFonts w:ascii="Times New Roman" w:hAnsi="Times New Roman" w:cs="Times New Roman"/>
          <w:b/>
          <w:bCs/>
          <w:u w:val="single"/>
        </w:rPr>
        <w:t xml:space="preserve">II. CLEARING BACK INTO THE USA </w:t>
      </w:r>
    </w:p>
    <w:p w14:paraId="6C62B6E1" w14:textId="3B1C7A8E"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U</w:t>
      </w:r>
      <w:r w:rsidR="0066042B">
        <w:rPr>
          <w:rFonts w:ascii="Times New Roman" w:hAnsi="Times New Roman" w:cs="Times New Roman"/>
        </w:rPr>
        <w:t>.</w:t>
      </w:r>
      <w:r w:rsidRPr="00B01548">
        <w:rPr>
          <w:rFonts w:ascii="Times New Roman" w:hAnsi="Times New Roman" w:cs="Times New Roman"/>
        </w:rPr>
        <w:t>S</w:t>
      </w:r>
      <w:r w:rsidR="0066042B">
        <w:rPr>
          <w:rFonts w:ascii="Times New Roman" w:hAnsi="Times New Roman" w:cs="Times New Roman"/>
        </w:rPr>
        <w:t>.</w:t>
      </w:r>
      <w:r w:rsidRPr="00B01548">
        <w:rPr>
          <w:rFonts w:ascii="Times New Roman" w:hAnsi="Times New Roman" w:cs="Times New Roman"/>
        </w:rPr>
        <w:t xml:space="preserve"> Customs &amp; Border Protection </w:t>
      </w:r>
      <w:r w:rsidR="00AD540E" w:rsidRPr="00D86A39">
        <w:rPr>
          <w:rFonts w:ascii="Times New Roman" w:hAnsi="Times New Roman" w:cs="Times New Roman"/>
        </w:rPr>
        <w:t>uses</w:t>
      </w:r>
      <w:r w:rsidRPr="00D86A39">
        <w:rPr>
          <w:rFonts w:ascii="Times New Roman" w:hAnsi="Times New Roman" w:cs="Times New Roman"/>
        </w:rPr>
        <w:t xml:space="preserve"> </w:t>
      </w:r>
      <w:r w:rsidRPr="00B01548">
        <w:rPr>
          <w:rFonts w:ascii="Times New Roman" w:hAnsi="Times New Roman" w:cs="Times New Roman"/>
        </w:rPr>
        <w:t xml:space="preserve">the </w:t>
      </w:r>
      <w:r w:rsidRPr="00D86A39">
        <w:rPr>
          <w:rFonts w:ascii="Times New Roman" w:hAnsi="Times New Roman" w:cs="Times New Roman"/>
          <w:b/>
          <w:bCs/>
        </w:rPr>
        <w:t>CBP R</w:t>
      </w:r>
      <w:r w:rsidR="00AB2B51" w:rsidRPr="00D86A39">
        <w:rPr>
          <w:rFonts w:ascii="Times New Roman" w:hAnsi="Times New Roman" w:cs="Times New Roman"/>
          <w:b/>
          <w:bCs/>
        </w:rPr>
        <w:t>OAM</w:t>
      </w:r>
      <w:r w:rsidRPr="00D86A39">
        <w:rPr>
          <w:rFonts w:ascii="Times New Roman" w:hAnsi="Times New Roman" w:cs="Times New Roman"/>
          <w:b/>
          <w:bCs/>
        </w:rPr>
        <w:t xml:space="preserve"> App</w:t>
      </w:r>
      <w:r w:rsidRPr="00B01548">
        <w:rPr>
          <w:rFonts w:ascii="Times New Roman" w:hAnsi="Times New Roman" w:cs="Times New Roman"/>
        </w:rPr>
        <w:t xml:space="preserve"> to clear customs. CBP ROAM is a free mobile </w:t>
      </w:r>
      <w:r w:rsidR="008604B5">
        <w:rPr>
          <w:rFonts w:ascii="Times New Roman" w:hAnsi="Times New Roman" w:cs="Times New Roman"/>
        </w:rPr>
        <w:t>A</w:t>
      </w:r>
      <w:r w:rsidRPr="00B01548">
        <w:rPr>
          <w:rFonts w:ascii="Times New Roman" w:hAnsi="Times New Roman" w:cs="Times New Roman"/>
        </w:rPr>
        <w:t xml:space="preserve">pp that allows pleasure boaters to report their U.S. entry to CBP via their personal smart device. </w:t>
      </w:r>
    </w:p>
    <w:p w14:paraId="220EC4A2" w14:textId="6514CBAB"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In circumstances where you are unable to clear via the CBP ROAM A</w:t>
      </w:r>
      <w:r w:rsidR="00AB2B51">
        <w:rPr>
          <w:rFonts w:ascii="Times New Roman" w:hAnsi="Times New Roman" w:cs="Times New Roman"/>
        </w:rPr>
        <w:t>pp</w:t>
      </w:r>
      <w:r w:rsidRPr="00B01548">
        <w:rPr>
          <w:rFonts w:ascii="Times New Roman" w:hAnsi="Times New Roman" w:cs="Times New Roman"/>
        </w:rPr>
        <w:t xml:space="preserve">, you may clear in person at Friday Harbor, Point </w:t>
      </w:r>
      <w:r w:rsidR="0066042B" w:rsidRPr="00B01548">
        <w:rPr>
          <w:rFonts w:ascii="Times New Roman" w:hAnsi="Times New Roman" w:cs="Times New Roman"/>
        </w:rPr>
        <w:t>Roberts,</w:t>
      </w:r>
      <w:r w:rsidRPr="00B01548">
        <w:rPr>
          <w:rFonts w:ascii="Times New Roman" w:hAnsi="Times New Roman" w:cs="Times New Roman"/>
        </w:rPr>
        <w:t xml:space="preserve"> or Anacortes. However, in this case you MUST clear during business hours (8am - 8pm, mid-May to mid-September</w:t>
      </w:r>
      <w:r w:rsidR="0066042B">
        <w:rPr>
          <w:rFonts w:ascii="Times New Roman" w:hAnsi="Times New Roman" w:cs="Times New Roman"/>
        </w:rPr>
        <w:t xml:space="preserve"> 7 days a week</w:t>
      </w:r>
      <w:r w:rsidRPr="00B01548">
        <w:rPr>
          <w:rFonts w:ascii="Times New Roman" w:hAnsi="Times New Roman" w:cs="Times New Roman"/>
        </w:rPr>
        <w:t xml:space="preserve">. The rest of the year 8am – 5pm, </w:t>
      </w:r>
      <w:r w:rsidR="0066042B">
        <w:rPr>
          <w:rFonts w:ascii="Times New Roman" w:hAnsi="Times New Roman" w:cs="Times New Roman"/>
        </w:rPr>
        <w:t>7 days a week</w:t>
      </w:r>
      <w:r w:rsidRPr="00B01548">
        <w:rPr>
          <w:rFonts w:ascii="Times New Roman" w:hAnsi="Times New Roman" w:cs="Times New Roman"/>
        </w:rPr>
        <w:t xml:space="preserve"> </w:t>
      </w:r>
      <w:r w:rsidR="006163AA">
        <w:rPr>
          <w:rFonts w:ascii="Times New Roman" w:hAnsi="Times New Roman" w:cs="Times New Roman"/>
        </w:rPr>
        <w:t>(</w:t>
      </w:r>
      <w:r w:rsidRPr="00B01548">
        <w:rPr>
          <w:rFonts w:ascii="Times New Roman" w:hAnsi="Times New Roman" w:cs="Times New Roman"/>
        </w:rPr>
        <w:t xml:space="preserve">360-378-2080), arriving at least 30 minutes before closing. Also, be aware that typically you will still be asked to clear via the CBP ROAM APP while </w:t>
      </w:r>
      <w:r w:rsidR="00BA3B6B">
        <w:rPr>
          <w:rFonts w:ascii="Times New Roman" w:hAnsi="Times New Roman" w:cs="Times New Roman"/>
        </w:rPr>
        <w:t>tied</w:t>
      </w:r>
      <w:r w:rsidRPr="00B01548">
        <w:rPr>
          <w:rFonts w:ascii="Times New Roman" w:hAnsi="Times New Roman" w:cs="Times New Roman"/>
        </w:rPr>
        <w:t xml:space="preserve"> on the customs dock. </w:t>
      </w:r>
    </w:p>
    <w:p w14:paraId="2B9A4E19" w14:textId="0CDBE089"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Cannot bring from Canada into the U</w:t>
      </w:r>
      <w:r w:rsidR="0066042B">
        <w:rPr>
          <w:rFonts w:ascii="Times New Roman" w:hAnsi="Times New Roman" w:cs="Times New Roman"/>
          <w:b/>
          <w:bCs/>
        </w:rPr>
        <w:t>.</w:t>
      </w:r>
      <w:r w:rsidRPr="00B01548">
        <w:rPr>
          <w:rFonts w:ascii="Times New Roman" w:hAnsi="Times New Roman" w:cs="Times New Roman"/>
          <w:b/>
          <w:bCs/>
        </w:rPr>
        <w:t>S</w:t>
      </w:r>
      <w:r w:rsidR="0066042B">
        <w:rPr>
          <w:rFonts w:ascii="Times New Roman" w:hAnsi="Times New Roman" w:cs="Times New Roman"/>
          <w:b/>
          <w:bCs/>
        </w:rPr>
        <w:t>.</w:t>
      </w:r>
      <w:r w:rsidRPr="00B01548">
        <w:rPr>
          <w:rFonts w:ascii="Times New Roman" w:hAnsi="Times New Roman" w:cs="Times New Roman"/>
          <w:b/>
          <w:bCs/>
        </w:rPr>
        <w:t xml:space="preserve">: </w:t>
      </w:r>
      <w:r w:rsidR="000D09E7">
        <w:rPr>
          <w:rFonts w:ascii="Times New Roman" w:hAnsi="Times New Roman" w:cs="Times New Roman"/>
        </w:rPr>
        <w:t>T</w:t>
      </w:r>
      <w:r w:rsidRPr="00B01548">
        <w:rPr>
          <w:rFonts w:ascii="Times New Roman" w:hAnsi="Times New Roman" w:cs="Times New Roman"/>
        </w:rPr>
        <w:t>omatoes and peppers, allium vegetables, citrus, out of season fruits or fruits and vegetables of unclear origin</w:t>
      </w:r>
      <w:r w:rsidR="003608B7">
        <w:rPr>
          <w:rFonts w:ascii="Times New Roman" w:hAnsi="Times New Roman" w:cs="Times New Roman"/>
        </w:rPr>
        <w:t>, uncooked eggs or chicken</w:t>
      </w:r>
      <w:r w:rsidRPr="00B01548">
        <w:rPr>
          <w:rFonts w:ascii="Times New Roman" w:hAnsi="Times New Roman" w:cs="Times New Roman"/>
        </w:rPr>
        <w:t xml:space="preserve">. Call 360-332-8511 for current information on restrictions. </w:t>
      </w:r>
    </w:p>
    <w:p w14:paraId="59B2E75A" w14:textId="7777777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Duty Free </w:t>
      </w:r>
      <w:r w:rsidRPr="00B01548">
        <w:rPr>
          <w:rFonts w:ascii="Times New Roman" w:hAnsi="Times New Roman" w:cs="Times New Roman"/>
        </w:rPr>
        <w:t xml:space="preserve">per adult: </w:t>
      </w:r>
    </w:p>
    <w:p w14:paraId="3F625278" w14:textId="7777777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In Canada less than 48 hours</w:t>
      </w:r>
      <w:r w:rsidRPr="00B01548">
        <w:rPr>
          <w:rFonts w:ascii="Times New Roman" w:hAnsi="Times New Roman" w:cs="Times New Roman"/>
        </w:rPr>
        <w:t xml:space="preserve">: US$200 value. (Family members may not combine exemptions.) </w:t>
      </w:r>
    </w:p>
    <w:p w14:paraId="3A029937" w14:textId="77777777" w:rsidR="00B01548" w:rsidRPr="00B01548" w:rsidRDefault="00B01548" w:rsidP="00B01548">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In Canada more than 48 hours</w:t>
      </w:r>
      <w:r w:rsidRPr="00B01548">
        <w:rPr>
          <w:rFonts w:ascii="Times New Roman" w:hAnsi="Times New Roman" w:cs="Times New Roman"/>
        </w:rPr>
        <w:t xml:space="preserve">: US$800 value, including (if at least 21 years old) 1 liter alcohol, 200 cigarettes and 100 cigars. (Family members may combine their exemptions.) </w:t>
      </w:r>
    </w:p>
    <w:p w14:paraId="10BCA1BC" w14:textId="77777777" w:rsidR="00B01548" w:rsidRPr="00B01548" w:rsidRDefault="00B01548" w:rsidP="00B01548">
      <w:pPr>
        <w:pStyle w:val="Default"/>
        <w:rPr>
          <w:rFonts w:ascii="Times New Roman" w:hAnsi="Times New Roman" w:cs="Times New Roman"/>
        </w:rPr>
      </w:pPr>
    </w:p>
    <w:p w14:paraId="2F95591A" w14:textId="2572E8B0" w:rsidR="00B01548" w:rsidRPr="00B01548" w:rsidRDefault="00B01548" w:rsidP="00B01548">
      <w:pPr>
        <w:pStyle w:val="Default"/>
        <w:rPr>
          <w:rFonts w:ascii="Times New Roman" w:hAnsi="Times New Roman" w:cs="Times New Roman"/>
          <w:u w:val="single"/>
        </w:rPr>
      </w:pPr>
      <w:bookmarkStart w:id="3" w:name="OLE_LINK2"/>
      <w:r w:rsidRPr="00B01548">
        <w:rPr>
          <w:rFonts w:ascii="Times New Roman" w:hAnsi="Times New Roman" w:cs="Times New Roman"/>
          <w:b/>
          <w:bCs/>
          <w:u w:val="single"/>
        </w:rPr>
        <w:t xml:space="preserve">Clearing procedure using CBP ROAM </w:t>
      </w:r>
      <w:r w:rsidR="00191680">
        <w:rPr>
          <w:rFonts w:ascii="Times New Roman" w:hAnsi="Times New Roman" w:cs="Times New Roman"/>
          <w:b/>
          <w:bCs/>
          <w:u w:val="single"/>
        </w:rPr>
        <w:t>A</w:t>
      </w:r>
      <w:r w:rsidRPr="00B01548">
        <w:rPr>
          <w:rFonts w:ascii="Times New Roman" w:hAnsi="Times New Roman" w:cs="Times New Roman"/>
          <w:b/>
          <w:bCs/>
          <w:u w:val="single"/>
        </w:rPr>
        <w:t xml:space="preserve">pp on your phone/tablet: </w:t>
      </w:r>
    </w:p>
    <w:p w14:paraId="0F880FF1" w14:textId="79D33C42" w:rsidR="00B01548" w:rsidRPr="00B01548" w:rsidRDefault="00B01548" w:rsidP="00B01548">
      <w:pPr>
        <w:pStyle w:val="Default"/>
        <w:rPr>
          <w:rFonts w:ascii="Times New Roman" w:hAnsi="Times New Roman" w:cs="Times New Roman"/>
        </w:rPr>
      </w:pPr>
      <w:r w:rsidRPr="0072313C">
        <w:rPr>
          <w:rFonts w:ascii="Times New Roman" w:hAnsi="Times New Roman" w:cs="Times New Roman"/>
          <w:b/>
          <w:bCs/>
        </w:rPr>
        <w:t>1</w:t>
      </w:r>
      <w:r w:rsidRPr="0072313C">
        <w:rPr>
          <w:rFonts w:ascii="Times New Roman" w:hAnsi="Times New Roman" w:cs="Times New Roman"/>
        </w:rPr>
        <w:t>.</w:t>
      </w:r>
      <w:r w:rsidRPr="00B01548">
        <w:rPr>
          <w:rFonts w:ascii="Times New Roman" w:hAnsi="Times New Roman" w:cs="Times New Roman"/>
        </w:rPr>
        <w:t xml:space="preserve"> </w:t>
      </w:r>
      <w:r w:rsidRPr="00B01548">
        <w:rPr>
          <w:rFonts w:ascii="Times New Roman" w:hAnsi="Times New Roman" w:cs="Times New Roman"/>
          <w:b/>
          <w:bCs/>
        </w:rPr>
        <w:t xml:space="preserve">At least 24 hours before you plan to clear customs </w:t>
      </w:r>
      <w:r w:rsidRPr="00B01548">
        <w:rPr>
          <w:rFonts w:ascii="Times New Roman" w:hAnsi="Times New Roman" w:cs="Times New Roman"/>
        </w:rPr>
        <w:t xml:space="preserve">download the “CBP ROAM” </w:t>
      </w:r>
      <w:r w:rsidR="00C04B92">
        <w:rPr>
          <w:rFonts w:ascii="Times New Roman" w:hAnsi="Times New Roman" w:cs="Times New Roman"/>
        </w:rPr>
        <w:t>A</w:t>
      </w:r>
      <w:r w:rsidRPr="00B01548">
        <w:rPr>
          <w:rFonts w:ascii="Times New Roman" w:hAnsi="Times New Roman" w:cs="Times New Roman"/>
        </w:rPr>
        <w:t xml:space="preserve">pp from the Apple Store or Google Play Store. </w:t>
      </w:r>
    </w:p>
    <w:p w14:paraId="4D82FBDE" w14:textId="5C2B771C" w:rsidR="0072691D" w:rsidRPr="001A16FD" w:rsidRDefault="00B01548" w:rsidP="00B01548">
      <w:pPr>
        <w:pStyle w:val="Default"/>
        <w:rPr>
          <w:rFonts w:ascii="Times New Roman" w:hAnsi="Times New Roman" w:cs="Times New Roman"/>
          <w:highlight w:val="yellow"/>
        </w:rPr>
      </w:pPr>
      <w:r w:rsidRPr="0072313C">
        <w:rPr>
          <w:rFonts w:ascii="Times New Roman" w:hAnsi="Times New Roman" w:cs="Times New Roman"/>
          <w:b/>
          <w:bCs/>
        </w:rPr>
        <w:t>2</w:t>
      </w:r>
      <w:r w:rsidRPr="00B01548">
        <w:rPr>
          <w:rFonts w:ascii="Times New Roman" w:hAnsi="Times New Roman" w:cs="Times New Roman"/>
        </w:rPr>
        <w:t xml:space="preserve">. </w:t>
      </w:r>
      <w:r w:rsidRPr="00B01548">
        <w:rPr>
          <w:rFonts w:ascii="Times New Roman" w:hAnsi="Times New Roman" w:cs="Times New Roman"/>
          <w:b/>
          <w:bCs/>
        </w:rPr>
        <w:t xml:space="preserve">At least 24 hours before you plan to clear customs </w:t>
      </w:r>
      <w:r w:rsidRPr="00B01548">
        <w:rPr>
          <w:rFonts w:ascii="Times New Roman" w:hAnsi="Times New Roman" w:cs="Times New Roman"/>
        </w:rPr>
        <w:t xml:space="preserve">use CBP ROAM app </w:t>
      </w:r>
      <w:r w:rsidRPr="000177C8">
        <w:rPr>
          <w:rFonts w:ascii="Times New Roman" w:hAnsi="Times New Roman" w:cs="Times New Roman"/>
          <w:b/>
          <w:bCs/>
          <w:color w:val="C00000"/>
        </w:rPr>
        <w:t>to create login profile</w:t>
      </w:r>
      <w:r w:rsidRPr="000177C8">
        <w:rPr>
          <w:rFonts w:ascii="Times New Roman" w:hAnsi="Times New Roman" w:cs="Times New Roman"/>
          <w:b/>
          <w:bCs/>
        </w:rPr>
        <w:t>,</w:t>
      </w:r>
      <w:r w:rsidRPr="00B01548">
        <w:rPr>
          <w:rFonts w:ascii="Times New Roman" w:hAnsi="Times New Roman" w:cs="Times New Roman"/>
        </w:rPr>
        <w:t xml:space="preserve"> sign into app</w:t>
      </w:r>
      <w:r w:rsidR="00236D94">
        <w:rPr>
          <w:rFonts w:ascii="Times New Roman" w:hAnsi="Times New Roman" w:cs="Times New Roman"/>
        </w:rPr>
        <w:t xml:space="preserve">, the first thing you will see is ‘Report Arrival’ option ….. </w:t>
      </w:r>
      <w:r w:rsidR="00F83AD5" w:rsidRPr="001A16FD">
        <w:rPr>
          <w:rFonts w:ascii="Times New Roman" w:hAnsi="Times New Roman" w:cs="Times New Roman"/>
          <w:highlight w:val="yellow"/>
        </w:rPr>
        <w:t>DO NOT</w:t>
      </w:r>
      <w:r w:rsidR="00236D94" w:rsidRPr="001A16FD">
        <w:rPr>
          <w:rFonts w:ascii="Times New Roman" w:hAnsi="Times New Roman" w:cs="Times New Roman"/>
          <w:highlight w:val="yellow"/>
        </w:rPr>
        <w:t xml:space="preserve"> </w:t>
      </w:r>
      <w:r w:rsidR="00185C11" w:rsidRPr="001A16FD">
        <w:rPr>
          <w:rFonts w:ascii="Times New Roman" w:hAnsi="Times New Roman" w:cs="Times New Roman"/>
          <w:highlight w:val="yellow"/>
        </w:rPr>
        <w:t>click on this but look to bottom of screen to</w:t>
      </w:r>
      <w:r w:rsidR="00FB6B1B" w:rsidRPr="001A16FD">
        <w:rPr>
          <w:rFonts w:ascii="Times New Roman" w:hAnsi="Times New Roman" w:cs="Times New Roman"/>
          <w:highlight w:val="yellow"/>
        </w:rPr>
        <w:t xml:space="preserve"> see</w:t>
      </w:r>
      <w:r w:rsidR="00185C11" w:rsidRPr="001A16FD">
        <w:rPr>
          <w:rFonts w:ascii="Times New Roman" w:hAnsi="Times New Roman" w:cs="Times New Roman"/>
          <w:highlight w:val="yellow"/>
        </w:rPr>
        <w:t xml:space="preserve"> icons</w:t>
      </w:r>
      <w:r w:rsidR="00FB6B1B" w:rsidRPr="001A16FD">
        <w:rPr>
          <w:rFonts w:ascii="Times New Roman" w:hAnsi="Times New Roman" w:cs="Times New Roman"/>
          <w:highlight w:val="yellow"/>
        </w:rPr>
        <w:t xml:space="preserve"> starting with (</w:t>
      </w:r>
      <w:r w:rsidRPr="001A16FD">
        <w:rPr>
          <w:rFonts w:ascii="Times New Roman" w:hAnsi="Times New Roman" w:cs="Times New Roman"/>
          <w:highlight w:val="yellow"/>
        </w:rPr>
        <w:t>create</w:t>
      </w:r>
      <w:r w:rsidR="00FB6B1B" w:rsidRPr="001A16FD">
        <w:rPr>
          <w:rFonts w:ascii="Times New Roman" w:hAnsi="Times New Roman" w:cs="Times New Roman"/>
          <w:highlight w:val="yellow"/>
        </w:rPr>
        <w:t>)</w:t>
      </w:r>
      <w:r w:rsidRPr="001A16FD">
        <w:rPr>
          <w:rFonts w:ascii="Times New Roman" w:hAnsi="Times New Roman" w:cs="Times New Roman"/>
          <w:highlight w:val="yellow"/>
        </w:rPr>
        <w:t xml:space="preserve"> </w:t>
      </w:r>
      <w:r w:rsidR="001A16FD" w:rsidRPr="001A16FD">
        <w:rPr>
          <w:rFonts w:ascii="Times New Roman" w:hAnsi="Times New Roman" w:cs="Times New Roman"/>
          <w:highlight w:val="yellow"/>
        </w:rPr>
        <w:t>‘</w:t>
      </w:r>
      <w:r w:rsidR="00FB6B1B" w:rsidRPr="001A16FD">
        <w:rPr>
          <w:rFonts w:ascii="Times New Roman" w:hAnsi="Times New Roman" w:cs="Times New Roman"/>
          <w:highlight w:val="yellow"/>
        </w:rPr>
        <w:t>M</w:t>
      </w:r>
      <w:r w:rsidRPr="001A16FD">
        <w:rPr>
          <w:rFonts w:ascii="Times New Roman" w:hAnsi="Times New Roman" w:cs="Times New Roman"/>
          <w:highlight w:val="yellow"/>
        </w:rPr>
        <w:t xml:space="preserve">ode of </w:t>
      </w:r>
      <w:r w:rsidR="00FB6B1B" w:rsidRPr="001A16FD">
        <w:rPr>
          <w:rFonts w:ascii="Times New Roman" w:hAnsi="Times New Roman" w:cs="Times New Roman"/>
          <w:highlight w:val="yellow"/>
        </w:rPr>
        <w:t>T</w:t>
      </w:r>
      <w:r w:rsidRPr="001A16FD">
        <w:rPr>
          <w:rFonts w:ascii="Times New Roman" w:hAnsi="Times New Roman" w:cs="Times New Roman"/>
          <w:highlight w:val="yellow"/>
        </w:rPr>
        <w:t>ravel</w:t>
      </w:r>
      <w:r w:rsidR="001A16FD" w:rsidRPr="001A16FD">
        <w:rPr>
          <w:rFonts w:ascii="Times New Roman" w:hAnsi="Times New Roman" w:cs="Times New Roman"/>
          <w:highlight w:val="yellow"/>
        </w:rPr>
        <w:t>’</w:t>
      </w:r>
      <w:r w:rsidRPr="001A16FD">
        <w:rPr>
          <w:rFonts w:ascii="Times New Roman" w:hAnsi="Times New Roman" w:cs="Times New Roman"/>
          <w:highlight w:val="yellow"/>
        </w:rPr>
        <w:t xml:space="preserve"> and </w:t>
      </w:r>
      <w:r w:rsidR="001A16FD" w:rsidRPr="001A16FD">
        <w:rPr>
          <w:rFonts w:ascii="Times New Roman" w:hAnsi="Times New Roman" w:cs="Times New Roman"/>
          <w:highlight w:val="yellow"/>
        </w:rPr>
        <w:t>‘</w:t>
      </w:r>
      <w:r w:rsidR="00FB6B1B" w:rsidRPr="001A16FD">
        <w:rPr>
          <w:rFonts w:ascii="Times New Roman" w:hAnsi="Times New Roman" w:cs="Times New Roman"/>
          <w:highlight w:val="yellow"/>
        </w:rPr>
        <w:t>T</w:t>
      </w:r>
      <w:r w:rsidRPr="001A16FD">
        <w:rPr>
          <w:rFonts w:ascii="Times New Roman" w:hAnsi="Times New Roman" w:cs="Times New Roman"/>
          <w:highlight w:val="yellow"/>
        </w:rPr>
        <w:t>raveler</w:t>
      </w:r>
      <w:r w:rsidR="00FB6B1B" w:rsidRPr="001A16FD">
        <w:rPr>
          <w:rFonts w:ascii="Times New Roman" w:hAnsi="Times New Roman" w:cs="Times New Roman"/>
          <w:highlight w:val="yellow"/>
        </w:rPr>
        <w:t>s</w:t>
      </w:r>
      <w:r w:rsidR="001A16FD" w:rsidRPr="001A16FD">
        <w:rPr>
          <w:rFonts w:ascii="Times New Roman" w:hAnsi="Times New Roman" w:cs="Times New Roman"/>
          <w:highlight w:val="yellow"/>
        </w:rPr>
        <w:t>’</w:t>
      </w:r>
      <w:r w:rsidRPr="001A16FD">
        <w:rPr>
          <w:rFonts w:ascii="Times New Roman" w:hAnsi="Times New Roman" w:cs="Times New Roman"/>
          <w:highlight w:val="yellow"/>
        </w:rPr>
        <w:t xml:space="preserve">. </w:t>
      </w:r>
      <w:r w:rsidR="00A37B91" w:rsidRPr="001A16FD">
        <w:rPr>
          <w:rFonts w:ascii="Times New Roman" w:hAnsi="Times New Roman" w:cs="Times New Roman"/>
          <w:highlight w:val="yellow"/>
        </w:rPr>
        <w:t>These icons are used to create and edit information.</w:t>
      </w:r>
    </w:p>
    <w:p w14:paraId="71D84DB1" w14:textId="4869A306" w:rsidR="00B01548" w:rsidRPr="00B01548" w:rsidRDefault="0072691D" w:rsidP="00B01548">
      <w:pPr>
        <w:pStyle w:val="Default"/>
        <w:rPr>
          <w:rFonts w:ascii="Times New Roman" w:hAnsi="Times New Roman" w:cs="Times New Roman"/>
        </w:rPr>
      </w:pPr>
      <w:r w:rsidRPr="001A16FD">
        <w:rPr>
          <w:rFonts w:ascii="Times New Roman" w:hAnsi="Times New Roman" w:cs="Times New Roman"/>
          <w:highlight w:val="yellow"/>
        </w:rPr>
        <w:t>After adding all vessel and traveler profiles – close the app.</w:t>
      </w:r>
      <w:r w:rsidR="00BE56E6">
        <w:rPr>
          <w:rFonts w:ascii="Times New Roman" w:hAnsi="Times New Roman" w:cs="Times New Roman"/>
        </w:rPr>
        <w:t xml:space="preserve">  </w:t>
      </w:r>
    </w:p>
    <w:p w14:paraId="2CA0DBCD" w14:textId="1409EE41" w:rsidR="00C417FA" w:rsidRDefault="00B01548" w:rsidP="00B01548">
      <w:pPr>
        <w:pStyle w:val="Default"/>
        <w:rPr>
          <w:rFonts w:ascii="Times New Roman" w:hAnsi="Times New Roman" w:cs="Times New Roman"/>
        </w:rPr>
      </w:pPr>
      <w:r w:rsidRPr="0072313C">
        <w:rPr>
          <w:rFonts w:ascii="Times New Roman" w:hAnsi="Times New Roman" w:cs="Times New Roman"/>
          <w:b/>
          <w:bCs/>
        </w:rPr>
        <w:lastRenderedPageBreak/>
        <w:t>3</w:t>
      </w:r>
      <w:r w:rsidRPr="00B01548">
        <w:rPr>
          <w:rFonts w:ascii="Times New Roman" w:hAnsi="Times New Roman" w:cs="Times New Roman"/>
        </w:rPr>
        <w:t xml:space="preserve">. </w:t>
      </w:r>
      <w:r w:rsidRPr="00B01548">
        <w:rPr>
          <w:rFonts w:ascii="Times New Roman" w:hAnsi="Times New Roman" w:cs="Times New Roman"/>
          <w:b/>
          <w:bCs/>
        </w:rPr>
        <w:t>As soon as you cross the border line into U</w:t>
      </w:r>
      <w:r w:rsidR="0066042B">
        <w:rPr>
          <w:rFonts w:ascii="Times New Roman" w:hAnsi="Times New Roman" w:cs="Times New Roman"/>
          <w:b/>
          <w:bCs/>
        </w:rPr>
        <w:t>.</w:t>
      </w:r>
      <w:r w:rsidRPr="00B01548">
        <w:rPr>
          <w:rFonts w:ascii="Times New Roman" w:hAnsi="Times New Roman" w:cs="Times New Roman"/>
          <w:b/>
          <w:bCs/>
        </w:rPr>
        <w:t>S</w:t>
      </w:r>
      <w:r w:rsidR="0066042B">
        <w:rPr>
          <w:rFonts w:ascii="Times New Roman" w:hAnsi="Times New Roman" w:cs="Times New Roman"/>
          <w:b/>
          <w:bCs/>
        </w:rPr>
        <w:t>.</w:t>
      </w:r>
      <w:r w:rsidRPr="00B01548">
        <w:rPr>
          <w:rFonts w:ascii="Times New Roman" w:hAnsi="Times New Roman" w:cs="Times New Roman"/>
          <w:b/>
          <w:bCs/>
        </w:rPr>
        <w:t xml:space="preserve"> </w:t>
      </w:r>
      <w:r w:rsidR="00BE56E6">
        <w:rPr>
          <w:rFonts w:ascii="Times New Roman" w:hAnsi="Times New Roman" w:cs="Times New Roman"/>
          <w:b/>
          <w:bCs/>
        </w:rPr>
        <w:t xml:space="preserve">waters </w:t>
      </w:r>
      <w:r w:rsidRPr="00B01548">
        <w:rPr>
          <w:rFonts w:ascii="Times New Roman" w:hAnsi="Times New Roman" w:cs="Times New Roman"/>
          <w:b/>
          <w:bCs/>
        </w:rPr>
        <w:t>(</w:t>
      </w:r>
      <w:r w:rsidR="00BE56E6">
        <w:rPr>
          <w:rFonts w:ascii="Times New Roman" w:hAnsi="Times New Roman" w:cs="Times New Roman"/>
          <w:b/>
          <w:bCs/>
        </w:rPr>
        <w:t>and</w:t>
      </w:r>
      <w:r w:rsidRPr="00B01548">
        <w:rPr>
          <w:rFonts w:ascii="Times New Roman" w:hAnsi="Times New Roman" w:cs="Times New Roman"/>
          <w:b/>
          <w:bCs/>
        </w:rPr>
        <w:t xml:space="preserve"> not before), </w:t>
      </w:r>
      <w:r w:rsidR="000A710D" w:rsidRPr="000A710D">
        <w:rPr>
          <w:rFonts w:ascii="Times New Roman" w:hAnsi="Times New Roman" w:cs="Times New Roman"/>
        </w:rPr>
        <w:t xml:space="preserve">open the app and </w:t>
      </w:r>
      <w:r w:rsidRPr="00B01548">
        <w:rPr>
          <w:rFonts w:ascii="Times New Roman" w:hAnsi="Times New Roman" w:cs="Times New Roman"/>
        </w:rPr>
        <w:t xml:space="preserve">initiate a </w:t>
      </w:r>
      <w:r w:rsidR="004252F1">
        <w:rPr>
          <w:rFonts w:ascii="Times New Roman" w:hAnsi="Times New Roman" w:cs="Times New Roman"/>
        </w:rPr>
        <w:t>‘R</w:t>
      </w:r>
      <w:r w:rsidRPr="00B01548">
        <w:rPr>
          <w:rFonts w:ascii="Times New Roman" w:hAnsi="Times New Roman" w:cs="Times New Roman"/>
        </w:rPr>
        <w:t xml:space="preserve">eport </w:t>
      </w:r>
      <w:r w:rsidR="004252F1">
        <w:rPr>
          <w:rFonts w:ascii="Times New Roman" w:hAnsi="Times New Roman" w:cs="Times New Roman"/>
        </w:rPr>
        <w:t>A</w:t>
      </w:r>
      <w:r w:rsidRPr="00B01548">
        <w:rPr>
          <w:rFonts w:ascii="Times New Roman" w:hAnsi="Times New Roman" w:cs="Times New Roman"/>
        </w:rPr>
        <w:t>rrival</w:t>
      </w:r>
      <w:r w:rsidR="004252F1">
        <w:rPr>
          <w:rFonts w:ascii="Times New Roman" w:hAnsi="Times New Roman" w:cs="Times New Roman"/>
        </w:rPr>
        <w:t>’</w:t>
      </w:r>
      <w:r w:rsidR="000A710D">
        <w:rPr>
          <w:rFonts w:ascii="Times New Roman" w:hAnsi="Times New Roman" w:cs="Times New Roman"/>
        </w:rPr>
        <w:t>.</w:t>
      </w:r>
      <w:r w:rsidR="007E171E">
        <w:rPr>
          <w:rFonts w:ascii="Times New Roman" w:hAnsi="Times New Roman" w:cs="Times New Roman"/>
        </w:rPr>
        <w:t xml:space="preserve">  </w:t>
      </w:r>
      <w:r w:rsidR="00FD1AA3">
        <w:rPr>
          <w:rFonts w:ascii="Times New Roman" w:hAnsi="Times New Roman" w:cs="Times New Roman"/>
        </w:rPr>
        <w:t xml:space="preserve">1) </w:t>
      </w:r>
      <w:r w:rsidR="007E171E">
        <w:rPr>
          <w:rFonts w:ascii="Times New Roman" w:hAnsi="Times New Roman" w:cs="Times New Roman"/>
        </w:rPr>
        <w:t xml:space="preserve">Make sure </w:t>
      </w:r>
      <w:r w:rsidR="00A61971">
        <w:rPr>
          <w:rFonts w:ascii="Times New Roman" w:hAnsi="Times New Roman" w:cs="Times New Roman"/>
        </w:rPr>
        <w:t>your</w:t>
      </w:r>
      <w:r w:rsidR="007E171E">
        <w:rPr>
          <w:rFonts w:ascii="Times New Roman" w:hAnsi="Times New Roman" w:cs="Times New Roman"/>
        </w:rPr>
        <w:t xml:space="preserve"> vessel </w:t>
      </w:r>
      <w:r w:rsidR="00A61971">
        <w:rPr>
          <w:rFonts w:ascii="Times New Roman" w:hAnsi="Times New Roman" w:cs="Times New Roman"/>
        </w:rPr>
        <w:t>is</w:t>
      </w:r>
      <w:r w:rsidR="007E171E">
        <w:rPr>
          <w:rFonts w:ascii="Times New Roman" w:hAnsi="Times New Roman" w:cs="Times New Roman"/>
        </w:rPr>
        <w:t xml:space="preserve"> checked</w:t>
      </w:r>
      <w:r w:rsidR="00BD2702">
        <w:rPr>
          <w:rFonts w:ascii="Times New Roman" w:hAnsi="Times New Roman" w:cs="Times New Roman"/>
        </w:rPr>
        <w:t>.</w:t>
      </w:r>
      <w:r w:rsidR="00A61971">
        <w:rPr>
          <w:rFonts w:ascii="Times New Roman" w:hAnsi="Times New Roman" w:cs="Times New Roman"/>
        </w:rPr>
        <w:t xml:space="preserve"> </w:t>
      </w:r>
      <w:r w:rsidR="00FD1AA3">
        <w:rPr>
          <w:rFonts w:ascii="Times New Roman" w:hAnsi="Times New Roman" w:cs="Times New Roman"/>
        </w:rPr>
        <w:t xml:space="preserve"> 2) once </w:t>
      </w:r>
      <w:r w:rsidR="006C39DB">
        <w:rPr>
          <w:rFonts w:ascii="Times New Roman" w:hAnsi="Times New Roman" w:cs="Times New Roman"/>
        </w:rPr>
        <w:t xml:space="preserve">you see all </w:t>
      </w:r>
      <w:r w:rsidR="00A37B91">
        <w:rPr>
          <w:rFonts w:ascii="Times New Roman" w:hAnsi="Times New Roman" w:cs="Times New Roman"/>
        </w:rPr>
        <w:t>travelers’</w:t>
      </w:r>
      <w:r w:rsidR="006C39DB">
        <w:rPr>
          <w:rFonts w:ascii="Times New Roman" w:hAnsi="Times New Roman" w:cs="Times New Roman"/>
        </w:rPr>
        <w:t xml:space="preserve"> names</w:t>
      </w:r>
      <w:r w:rsidR="00425341">
        <w:rPr>
          <w:rFonts w:ascii="Times New Roman" w:hAnsi="Times New Roman" w:cs="Times New Roman"/>
        </w:rPr>
        <w:t xml:space="preserve"> ~ </w:t>
      </w:r>
      <w:r w:rsidR="00FD1AA3">
        <w:rPr>
          <w:rFonts w:ascii="Times New Roman" w:hAnsi="Times New Roman" w:cs="Times New Roman"/>
        </w:rPr>
        <w:t xml:space="preserve">check the master of the vessel </w:t>
      </w:r>
      <w:r w:rsidR="006C39DB">
        <w:rPr>
          <w:rFonts w:ascii="Times New Roman" w:hAnsi="Times New Roman" w:cs="Times New Roman"/>
        </w:rPr>
        <w:t>first then check rest of travelers.</w:t>
      </w:r>
    </w:p>
    <w:p w14:paraId="12296189" w14:textId="3DD092FD" w:rsidR="00B01548" w:rsidRDefault="00B01548" w:rsidP="00B01548">
      <w:pPr>
        <w:pStyle w:val="Default"/>
        <w:rPr>
          <w:rFonts w:ascii="Times New Roman" w:hAnsi="Times New Roman" w:cs="Times New Roman"/>
        </w:rPr>
      </w:pPr>
      <w:r w:rsidRPr="00B01548">
        <w:rPr>
          <w:rFonts w:ascii="Times New Roman" w:hAnsi="Times New Roman" w:cs="Times New Roman"/>
        </w:rPr>
        <w:t xml:space="preserve">A CBP officer </w:t>
      </w:r>
      <w:r w:rsidR="006C39DB">
        <w:rPr>
          <w:rFonts w:ascii="Times New Roman" w:hAnsi="Times New Roman" w:cs="Times New Roman"/>
        </w:rPr>
        <w:t>will</w:t>
      </w:r>
      <w:r w:rsidRPr="00B01548">
        <w:rPr>
          <w:rFonts w:ascii="Times New Roman" w:hAnsi="Times New Roman" w:cs="Times New Roman"/>
        </w:rPr>
        <w:t xml:space="preserve"> initiate a video chat and will send a notification </w:t>
      </w:r>
      <w:r w:rsidR="002F7913">
        <w:rPr>
          <w:rFonts w:ascii="Times New Roman" w:hAnsi="Times New Roman" w:cs="Times New Roman"/>
        </w:rPr>
        <w:t xml:space="preserve">for you to accept the video chat. </w:t>
      </w:r>
      <w:r w:rsidRPr="00B01548">
        <w:rPr>
          <w:rFonts w:ascii="Times New Roman" w:hAnsi="Times New Roman" w:cs="Times New Roman"/>
        </w:rPr>
        <w:t xml:space="preserve">Be prepared to divert to Friday Harbor, </w:t>
      </w:r>
      <w:r w:rsidR="0066042B" w:rsidRPr="00B01548">
        <w:rPr>
          <w:rFonts w:ascii="Times New Roman" w:hAnsi="Times New Roman" w:cs="Times New Roman"/>
        </w:rPr>
        <w:t>Anacortes,</w:t>
      </w:r>
      <w:r w:rsidRPr="00B01548">
        <w:rPr>
          <w:rFonts w:ascii="Times New Roman" w:hAnsi="Times New Roman" w:cs="Times New Roman"/>
        </w:rPr>
        <w:t xml:space="preserve"> </w:t>
      </w:r>
      <w:r w:rsidR="00D019DB">
        <w:rPr>
          <w:rFonts w:ascii="Times New Roman" w:hAnsi="Times New Roman" w:cs="Times New Roman"/>
        </w:rPr>
        <w:t>Port A</w:t>
      </w:r>
      <w:r w:rsidR="00833C14">
        <w:rPr>
          <w:rFonts w:ascii="Times New Roman" w:hAnsi="Times New Roman" w:cs="Times New Roman"/>
        </w:rPr>
        <w:t>ngeles or</w:t>
      </w:r>
      <w:r w:rsidRPr="00B01548">
        <w:rPr>
          <w:rFonts w:ascii="Times New Roman" w:hAnsi="Times New Roman" w:cs="Times New Roman"/>
        </w:rPr>
        <w:t xml:space="preserve"> Point Roberts if instructed. Otherwise, once cleared, continue to your </w:t>
      </w:r>
      <w:r w:rsidR="00833C14">
        <w:rPr>
          <w:rFonts w:ascii="Times New Roman" w:hAnsi="Times New Roman" w:cs="Times New Roman"/>
        </w:rPr>
        <w:t>intended</w:t>
      </w:r>
      <w:r w:rsidRPr="00B01548">
        <w:rPr>
          <w:rFonts w:ascii="Times New Roman" w:hAnsi="Times New Roman" w:cs="Times New Roman"/>
        </w:rPr>
        <w:t xml:space="preserve"> U</w:t>
      </w:r>
      <w:r w:rsidR="003F7699">
        <w:rPr>
          <w:rFonts w:ascii="Times New Roman" w:hAnsi="Times New Roman" w:cs="Times New Roman"/>
        </w:rPr>
        <w:t>.</w:t>
      </w:r>
      <w:r w:rsidRPr="00B01548">
        <w:rPr>
          <w:rFonts w:ascii="Times New Roman" w:hAnsi="Times New Roman" w:cs="Times New Roman"/>
        </w:rPr>
        <w:t>S</w:t>
      </w:r>
      <w:r w:rsidR="003F7699">
        <w:rPr>
          <w:rFonts w:ascii="Times New Roman" w:hAnsi="Times New Roman" w:cs="Times New Roman"/>
        </w:rPr>
        <w:t>.</w:t>
      </w:r>
      <w:r w:rsidRPr="00B01548">
        <w:rPr>
          <w:rFonts w:ascii="Times New Roman" w:hAnsi="Times New Roman" w:cs="Times New Roman"/>
        </w:rPr>
        <w:t xml:space="preserve"> destination. </w:t>
      </w:r>
    </w:p>
    <w:p w14:paraId="590BA4F3" w14:textId="062A1229" w:rsidR="00B4233E" w:rsidRPr="00B4233E" w:rsidRDefault="00B4233E" w:rsidP="00B4233E">
      <w:pPr>
        <w:pStyle w:val="Default"/>
        <w:rPr>
          <w:rFonts w:ascii="Times New Roman" w:hAnsi="Times New Roman" w:cs="Times New Roman"/>
        </w:rPr>
      </w:pPr>
      <w:bookmarkStart w:id="4" w:name="OLE_LINK3"/>
      <w:r w:rsidRPr="0072313C">
        <w:rPr>
          <w:rFonts w:ascii="Times New Roman" w:hAnsi="Times New Roman" w:cs="Times New Roman"/>
          <w:b/>
          <w:bCs/>
          <w:highlight w:val="cyan"/>
        </w:rPr>
        <w:t>4</w:t>
      </w:r>
      <w:r w:rsidRPr="00B4233E">
        <w:rPr>
          <w:rFonts w:ascii="Times New Roman" w:hAnsi="Times New Roman" w:cs="Times New Roman"/>
          <w:highlight w:val="cyan"/>
        </w:rPr>
        <w:t xml:space="preserve">.  Foreign Flag vessels (includes all Canadian vessels regardless of length or engine size) must request a Cruising License on its first entry into U.S. – Once the Cruising License number is assigned this number stays with the vessel until its expiration at the end of the season. </w:t>
      </w:r>
      <w:bookmarkEnd w:id="4"/>
    </w:p>
    <w:p w14:paraId="5089A77E" w14:textId="77777777" w:rsidR="00290AA0" w:rsidRPr="00B01548" w:rsidRDefault="00290AA0" w:rsidP="00B01548">
      <w:pPr>
        <w:pStyle w:val="Default"/>
        <w:rPr>
          <w:rFonts w:ascii="Times New Roman" w:hAnsi="Times New Roman" w:cs="Times New Roman"/>
        </w:rPr>
      </w:pPr>
    </w:p>
    <w:p w14:paraId="6EFD5EB8" w14:textId="77777777" w:rsidR="00E73EB1" w:rsidRDefault="00E73EB1" w:rsidP="00C417FA">
      <w:pPr>
        <w:pStyle w:val="Default"/>
        <w:jc w:val="center"/>
        <w:rPr>
          <w:rFonts w:ascii="Times New Roman" w:hAnsi="Times New Roman" w:cs="Times New Roman"/>
          <w:b/>
          <w:bCs/>
          <w:u w:val="single"/>
        </w:rPr>
      </w:pPr>
    </w:p>
    <w:p w14:paraId="08490013" w14:textId="44EA63A4" w:rsidR="00C417FA" w:rsidRDefault="00B01548" w:rsidP="00C417FA">
      <w:pPr>
        <w:pStyle w:val="Default"/>
        <w:jc w:val="center"/>
        <w:rPr>
          <w:rFonts w:ascii="Times New Roman" w:hAnsi="Times New Roman" w:cs="Times New Roman"/>
          <w:b/>
          <w:bCs/>
        </w:rPr>
      </w:pPr>
      <w:r w:rsidRPr="00B01548">
        <w:rPr>
          <w:rFonts w:ascii="Times New Roman" w:hAnsi="Times New Roman" w:cs="Times New Roman"/>
          <w:b/>
          <w:bCs/>
          <w:u w:val="single"/>
        </w:rPr>
        <w:t>Important note about marijuana:</w:t>
      </w:r>
      <w:r w:rsidRPr="00B01548">
        <w:rPr>
          <w:rFonts w:ascii="Times New Roman" w:hAnsi="Times New Roman" w:cs="Times New Roman"/>
          <w:b/>
          <w:bCs/>
        </w:rPr>
        <w:t xml:space="preserve"> </w:t>
      </w:r>
    </w:p>
    <w:p w14:paraId="41C7010D" w14:textId="6F153307" w:rsidR="00B01548" w:rsidRDefault="00B01548" w:rsidP="00C417FA">
      <w:pPr>
        <w:pStyle w:val="Default"/>
        <w:jc w:val="center"/>
        <w:rPr>
          <w:rFonts w:ascii="Times New Roman" w:hAnsi="Times New Roman" w:cs="Times New Roman"/>
        </w:rPr>
      </w:pPr>
      <w:r w:rsidRPr="00B01548">
        <w:rPr>
          <w:rFonts w:ascii="Times New Roman" w:hAnsi="Times New Roman" w:cs="Times New Roman"/>
        </w:rPr>
        <w:t>The cruising grounds in Washington State are under federal control (</w:t>
      </w:r>
      <w:r w:rsidR="00C61F7F">
        <w:rPr>
          <w:rFonts w:ascii="Times New Roman" w:hAnsi="Times New Roman" w:cs="Times New Roman"/>
        </w:rPr>
        <w:t xml:space="preserve">CBP and the </w:t>
      </w:r>
      <w:r w:rsidRPr="00B01548">
        <w:rPr>
          <w:rFonts w:ascii="Times New Roman" w:hAnsi="Times New Roman" w:cs="Times New Roman"/>
        </w:rPr>
        <w:t>U</w:t>
      </w:r>
      <w:r w:rsidR="00C417FA">
        <w:rPr>
          <w:rFonts w:ascii="Times New Roman" w:hAnsi="Times New Roman" w:cs="Times New Roman"/>
        </w:rPr>
        <w:t>.</w:t>
      </w:r>
      <w:r w:rsidRPr="00B01548">
        <w:rPr>
          <w:rFonts w:ascii="Times New Roman" w:hAnsi="Times New Roman" w:cs="Times New Roman"/>
        </w:rPr>
        <w:t>S</w:t>
      </w:r>
      <w:r w:rsidR="00C417FA">
        <w:rPr>
          <w:rFonts w:ascii="Times New Roman" w:hAnsi="Times New Roman" w:cs="Times New Roman"/>
        </w:rPr>
        <w:t>.</w:t>
      </w:r>
      <w:r w:rsidRPr="00B01548">
        <w:rPr>
          <w:rFonts w:ascii="Times New Roman" w:hAnsi="Times New Roman" w:cs="Times New Roman"/>
        </w:rPr>
        <w:t xml:space="preserve"> Coast Guard </w:t>
      </w:r>
      <w:r w:rsidR="00C61F7F">
        <w:rPr>
          <w:rFonts w:ascii="Times New Roman" w:hAnsi="Times New Roman" w:cs="Times New Roman"/>
        </w:rPr>
        <w:t>are</w:t>
      </w:r>
      <w:r w:rsidRPr="00B01548">
        <w:rPr>
          <w:rFonts w:ascii="Times New Roman" w:hAnsi="Times New Roman" w:cs="Times New Roman"/>
        </w:rPr>
        <w:t xml:space="preserve"> the enforcing agenc</w:t>
      </w:r>
      <w:r w:rsidR="00C61F7F">
        <w:rPr>
          <w:rFonts w:ascii="Times New Roman" w:hAnsi="Times New Roman" w:cs="Times New Roman"/>
        </w:rPr>
        <w:t>ies</w:t>
      </w:r>
      <w:r w:rsidRPr="00B01548">
        <w:rPr>
          <w:rFonts w:ascii="Times New Roman" w:hAnsi="Times New Roman" w:cs="Times New Roman"/>
        </w:rPr>
        <w:t xml:space="preserve">), which does not recognize marijuana as legal. If the Coast Guard finds any drugs, including marijuana, on a boat they can seize the boat. In addition, while recreational marijuana is legal in both Canada and Washington State (when not on Coast Guard dominion waters) neither country is allowing transportation over the border. If the vessel is seized because of drug violations (including, but not limited to possession of “medical marijuana”), </w:t>
      </w:r>
      <w:r w:rsidR="008256E8">
        <w:rPr>
          <w:rFonts w:ascii="Times New Roman" w:hAnsi="Times New Roman" w:cs="Times New Roman"/>
        </w:rPr>
        <w:t xml:space="preserve">the captain or </w:t>
      </w:r>
      <w:r w:rsidRPr="00B01548">
        <w:rPr>
          <w:rFonts w:ascii="Times New Roman" w:hAnsi="Times New Roman" w:cs="Times New Roman"/>
        </w:rPr>
        <w:t>charter guest acknowledges full responsibility.</w:t>
      </w:r>
    </w:p>
    <w:bookmarkEnd w:id="3"/>
    <w:p w14:paraId="5B09D5F7" w14:textId="06E19FEE" w:rsidR="0066042B" w:rsidRDefault="0066042B" w:rsidP="00B01548">
      <w:pPr>
        <w:pStyle w:val="Default"/>
        <w:rPr>
          <w:rFonts w:ascii="Times New Roman" w:hAnsi="Times New Roman" w:cs="Times New Roman"/>
        </w:rPr>
      </w:pPr>
    </w:p>
    <w:bookmarkEnd w:id="2"/>
    <w:p w14:paraId="6FCBB465" w14:textId="77777777" w:rsidR="00771B2D" w:rsidRDefault="00771B2D" w:rsidP="00C417FA">
      <w:pPr>
        <w:pStyle w:val="Default"/>
        <w:rPr>
          <w:rFonts w:ascii="Times New Roman" w:hAnsi="Times New Roman" w:cs="Times New Roman"/>
        </w:rPr>
      </w:pPr>
    </w:p>
    <w:p w14:paraId="18E02A03" w14:textId="77777777" w:rsidR="00771B2D" w:rsidRDefault="00771B2D" w:rsidP="00C417FA">
      <w:pPr>
        <w:pStyle w:val="Default"/>
        <w:rPr>
          <w:rFonts w:ascii="Times New Roman" w:hAnsi="Times New Roman" w:cs="Times New Roman"/>
        </w:rPr>
      </w:pPr>
    </w:p>
    <w:p w14:paraId="414540B1" w14:textId="77777777" w:rsidR="00771B2D" w:rsidRDefault="00771B2D" w:rsidP="00C417FA">
      <w:pPr>
        <w:pStyle w:val="Default"/>
        <w:rPr>
          <w:rFonts w:ascii="Times New Roman" w:hAnsi="Times New Roman" w:cs="Times New Roman"/>
        </w:rPr>
      </w:pPr>
    </w:p>
    <w:p w14:paraId="18C13193" w14:textId="6AB873F4" w:rsidR="0066042B" w:rsidRDefault="0066042B" w:rsidP="00C417FA">
      <w:pPr>
        <w:pStyle w:val="Default"/>
        <w:rPr>
          <w:rFonts w:ascii="Times New Roman" w:hAnsi="Times New Roman" w:cs="Times New Roman"/>
        </w:rPr>
      </w:pPr>
      <w:r>
        <w:rPr>
          <w:rFonts w:ascii="Times New Roman" w:hAnsi="Times New Roman" w:cs="Times New Roman"/>
        </w:rPr>
        <w:t>Helpful numbers</w:t>
      </w:r>
    </w:p>
    <w:p w14:paraId="63F30DA0" w14:textId="16575635" w:rsidR="0066042B" w:rsidRPr="00B01548" w:rsidRDefault="0066042B" w:rsidP="0066042B">
      <w:pPr>
        <w:pStyle w:val="Default"/>
        <w:rPr>
          <w:rFonts w:ascii="Times New Roman" w:hAnsi="Times New Roman" w:cs="Times New Roman"/>
          <w:u w:val="single"/>
        </w:rPr>
      </w:pPr>
      <w:r w:rsidRPr="00B01548">
        <w:rPr>
          <w:rFonts w:ascii="Times New Roman" w:hAnsi="Times New Roman" w:cs="Times New Roman"/>
          <w:b/>
          <w:bCs/>
          <w:u w:val="single"/>
        </w:rPr>
        <w:t xml:space="preserve">CANADIAN CUSTOMS OFFICES </w:t>
      </w:r>
      <w:r w:rsidR="00C417FA">
        <w:rPr>
          <w:rFonts w:ascii="Times New Roman" w:hAnsi="Times New Roman" w:cs="Times New Roman"/>
          <w:b/>
          <w:bCs/>
          <w:u w:val="single"/>
        </w:rPr>
        <w:t>(also known as Canada Border Services Agency - CBSA)</w:t>
      </w:r>
    </w:p>
    <w:p w14:paraId="71F630F7"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Bedwell Harbor (S. Pender Island) – </w:t>
      </w:r>
      <w:r w:rsidRPr="00B01548">
        <w:rPr>
          <w:rFonts w:ascii="Times New Roman" w:hAnsi="Times New Roman" w:cs="Times New Roman"/>
        </w:rPr>
        <w:t xml:space="preserve">Unknown if open in 2022. In normal years open seasonally: 9am - 8 pm May through August and 9am - 5pm in September. 250-629-3363 or toll free at 1-888-226-7277. </w:t>
      </w:r>
    </w:p>
    <w:p w14:paraId="0CC16B9F"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Victoria and Sydney - </w:t>
      </w:r>
      <w:r w:rsidRPr="00B01548">
        <w:rPr>
          <w:rFonts w:ascii="Times New Roman" w:hAnsi="Times New Roman" w:cs="Times New Roman"/>
        </w:rPr>
        <w:t xml:space="preserve">24 hours, year-round. 1-888-226-7277 or 250-363-3339 (Victoria) 250-363-6644 (Sidney) </w:t>
      </w:r>
    </w:p>
    <w:p w14:paraId="734A57D9"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White Rock </w:t>
      </w:r>
      <w:r w:rsidRPr="00B01548">
        <w:rPr>
          <w:rFonts w:ascii="Times New Roman" w:hAnsi="Times New Roman" w:cs="Times New Roman"/>
        </w:rPr>
        <w:t xml:space="preserve">- 24 hrs, 604-531-7581 or 1-888-226-7277. </w:t>
      </w:r>
    </w:p>
    <w:p w14:paraId="06191CAB"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Nanaimo </w:t>
      </w:r>
      <w:r w:rsidRPr="00B01548">
        <w:rPr>
          <w:rFonts w:ascii="Times New Roman" w:hAnsi="Times New Roman" w:cs="Times New Roman"/>
        </w:rPr>
        <w:t xml:space="preserve">- 24 hrs, 250-754-0341 or 1-888-226-7277. </w:t>
      </w:r>
    </w:p>
    <w:p w14:paraId="1CED0175" w14:textId="0C6D70EA" w:rsidR="0066042B" w:rsidRDefault="0066042B" w:rsidP="00B01548">
      <w:pPr>
        <w:pStyle w:val="Default"/>
        <w:rPr>
          <w:rFonts w:ascii="Times New Roman" w:hAnsi="Times New Roman" w:cs="Times New Roman"/>
        </w:rPr>
      </w:pPr>
    </w:p>
    <w:p w14:paraId="5D917B9A" w14:textId="313F9E6F" w:rsidR="0066042B" w:rsidRDefault="0066042B" w:rsidP="00B01548">
      <w:pPr>
        <w:pStyle w:val="Default"/>
        <w:rPr>
          <w:rFonts w:ascii="Times New Roman" w:hAnsi="Times New Roman" w:cs="Times New Roman"/>
        </w:rPr>
      </w:pPr>
    </w:p>
    <w:p w14:paraId="52FED340" w14:textId="5E13F605" w:rsidR="00B128A8" w:rsidRPr="00D64027" w:rsidRDefault="0066042B" w:rsidP="009F523B">
      <w:pPr>
        <w:pStyle w:val="Default"/>
        <w:rPr>
          <w:rFonts w:ascii="Times New Roman" w:hAnsi="Times New Roman" w:cs="Times New Roman"/>
          <w:b/>
          <w:bCs/>
          <w:u w:val="single"/>
        </w:rPr>
      </w:pPr>
      <w:r w:rsidRPr="00B01548">
        <w:rPr>
          <w:rFonts w:ascii="Times New Roman" w:hAnsi="Times New Roman" w:cs="Times New Roman"/>
          <w:b/>
          <w:bCs/>
          <w:u w:val="single"/>
        </w:rPr>
        <w:t xml:space="preserve">UNITED STATES CUSTOMS OFFICES </w:t>
      </w:r>
      <w:r w:rsidR="00C417FA">
        <w:rPr>
          <w:rFonts w:ascii="Times New Roman" w:hAnsi="Times New Roman" w:cs="Times New Roman"/>
          <w:b/>
          <w:bCs/>
          <w:u w:val="single"/>
        </w:rPr>
        <w:t>(a</w:t>
      </w:r>
      <w:r w:rsidR="0071507C">
        <w:rPr>
          <w:rFonts w:ascii="Times New Roman" w:hAnsi="Times New Roman" w:cs="Times New Roman"/>
          <w:b/>
          <w:bCs/>
          <w:u w:val="single"/>
        </w:rPr>
        <w:t>lso</w:t>
      </w:r>
      <w:r w:rsidR="00C417FA">
        <w:rPr>
          <w:rFonts w:ascii="Times New Roman" w:hAnsi="Times New Roman" w:cs="Times New Roman"/>
          <w:b/>
          <w:bCs/>
          <w:u w:val="single"/>
        </w:rPr>
        <w:t xml:space="preserve"> known as U.S. Customs and Border Protection – CBP)</w:t>
      </w:r>
    </w:p>
    <w:p w14:paraId="71909880" w14:textId="65B27A1D"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Friday Harbor </w:t>
      </w:r>
      <w:r w:rsidRPr="00B01548">
        <w:rPr>
          <w:rFonts w:ascii="Times New Roman" w:hAnsi="Times New Roman" w:cs="Times New Roman"/>
        </w:rPr>
        <w:t xml:space="preserve">– (360) 378-2080 (customs dock normally manned, call 800-562-5943 after hours) </w:t>
      </w:r>
    </w:p>
    <w:p w14:paraId="53375970"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Point Roberts </w:t>
      </w:r>
      <w:r w:rsidRPr="00B01548">
        <w:rPr>
          <w:rFonts w:ascii="Times New Roman" w:hAnsi="Times New Roman" w:cs="Times New Roman"/>
        </w:rPr>
        <w:t xml:space="preserve">- (360) 945-2314 (customs dock normally manned, call 800-562-5943 after hours) </w:t>
      </w:r>
    </w:p>
    <w:p w14:paraId="0D6F101B" w14:textId="77777777" w:rsidR="0066042B" w:rsidRPr="00B01548" w:rsidRDefault="0066042B" w:rsidP="0066042B">
      <w:pPr>
        <w:pStyle w:val="Default"/>
        <w:rPr>
          <w:rFonts w:ascii="Times New Roman" w:hAnsi="Times New Roman" w:cs="Times New Roman"/>
        </w:rPr>
      </w:pPr>
      <w:r w:rsidRPr="00B01548">
        <w:rPr>
          <w:rFonts w:ascii="Times New Roman" w:hAnsi="Times New Roman" w:cs="Times New Roman"/>
        </w:rPr>
        <w:t xml:space="preserve">• </w:t>
      </w:r>
      <w:r w:rsidRPr="00B01548">
        <w:rPr>
          <w:rFonts w:ascii="Times New Roman" w:hAnsi="Times New Roman" w:cs="Times New Roman"/>
          <w:b/>
          <w:bCs/>
        </w:rPr>
        <w:t xml:space="preserve">Port Angeles </w:t>
      </w:r>
      <w:r w:rsidRPr="00B01548">
        <w:rPr>
          <w:rFonts w:ascii="Times New Roman" w:hAnsi="Times New Roman" w:cs="Times New Roman"/>
        </w:rPr>
        <w:t xml:space="preserve">- (360) 457-4311 (Call for appointment. Clearance available until 6:30 pm year-round and until 9 pm during the summer.) </w:t>
      </w:r>
    </w:p>
    <w:p w14:paraId="0C7C9D84" w14:textId="3B7FB0ED" w:rsidR="00B01548" w:rsidRPr="00B01548" w:rsidRDefault="00B01548" w:rsidP="00B01548">
      <w:pPr>
        <w:pStyle w:val="Default"/>
        <w:rPr>
          <w:rFonts w:ascii="Times New Roman" w:hAnsi="Times New Roman" w:cs="Times New Roman"/>
        </w:rPr>
      </w:pPr>
    </w:p>
    <w:p w14:paraId="1D90CF9B" w14:textId="77777777" w:rsidR="00107976" w:rsidRDefault="00107976" w:rsidP="00B01548">
      <w:pPr>
        <w:pStyle w:val="NoSpacing"/>
      </w:pPr>
    </w:p>
    <w:sectPr w:rsidR="00107976" w:rsidSect="000B18FF">
      <w:pgSz w:w="12240" w:h="16340"/>
      <w:pgMar w:top="1270" w:right="479" w:bottom="1295" w:left="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DAD"/>
    <w:multiLevelType w:val="hybridMultilevel"/>
    <w:tmpl w:val="5F2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3442C"/>
    <w:multiLevelType w:val="hybridMultilevel"/>
    <w:tmpl w:val="34E8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753EE"/>
    <w:multiLevelType w:val="hybridMultilevel"/>
    <w:tmpl w:val="478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716636">
    <w:abstractNumId w:val="0"/>
  </w:num>
  <w:num w:numId="2" w16cid:durableId="1040086191">
    <w:abstractNumId w:val="1"/>
  </w:num>
  <w:num w:numId="3" w16cid:durableId="126931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48"/>
    <w:rsid w:val="0000375D"/>
    <w:rsid w:val="00014F2B"/>
    <w:rsid w:val="000177C8"/>
    <w:rsid w:val="000479C7"/>
    <w:rsid w:val="000A710D"/>
    <w:rsid w:val="000B3201"/>
    <w:rsid w:val="000D09E7"/>
    <w:rsid w:val="000D0F6A"/>
    <w:rsid w:val="00107976"/>
    <w:rsid w:val="00132BB5"/>
    <w:rsid w:val="00153529"/>
    <w:rsid w:val="00172D29"/>
    <w:rsid w:val="00185C11"/>
    <w:rsid w:val="00191680"/>
    <w:rsid w:val="001A16FD"/>
    <w:rsid w:val="001B54BE"/>
    <w:rsid w:val="00202945"/>
    <w:rsid w:val="00236D94"/>
    <w:rsid w:val="00273797"/>
    <w:rsid w:val="00290AA0"/>
    <w:rsid w:val="002C3471"/>
    <w:rsid w:val="002F7913"/>
    <w:rsid w:val="003608B7"/>
    <w:rsid w:val="003F7699"/>
    <w:rsid w:val="00403E96"/>
    <w:rsid w:val="004252F1"/>
    <w:rsid w:val="00425341"/>
    <w:rsid w:val="00427980"/>
    <w:rsid w:val="0043395E"/>
    <w:rsid w:val="00454D81"/>
    <w:rsid w:val="004B0FEE"/>
    <w:rsid w:val="004E611C"/>
    <w:rsid w:val="00510B5C"/>
    <w:rsid w:val="0052656F"/>
    <w:rsid w:val="0059431F"/>
    <w:rsid w:val="006163AA"/>
    <w:rsid w:val="00635CA2"/>
    <w:rsid w:val="0066042B"/>
    <w:rsid w:val="00685233"/>
    <w:rsid w:val="006A4E07"/>
    <w:rsid w:val="006A5829"/>
    <w:rsid w:val="006B46B3"/>
    <w:rsid w:val="006C39DB"/>
    <w:rsid w:val="006F1694"/>
    <w:rsid w:val="006F6ADA"/>
    <w:rsid w:val="0071507C"/>
    <w:rsid w:val="00715A88"/>
    <w:rsid w:val="0072313C"/>
    <w:rsid w:val="0072691D"/>
    <w:rsid w:val="007276EB"/>
    <w:rsid w:val="00744C27"/>
    <w:rsid w:val="00752307"/>
    <w:rsid w:val="00771B2D"/>
    <w:rsid w:val="00791AA3"/>
    <w:rsid w:val="007C7A25"/>
    <w:rsid w:val="007E171E"/>
    <w:rsid w:val="007E5239"/>
    <w:rsid w:val="007F03D2"/>
    <w:rsid w:val="007F3217"/>
    <w:rsid w:val="00806473"/>
    <w:rsid w:val="008256E8"/>
    <w:rsid w:val="00833C14"/>
    <w:rsid w:val="00857CCA"/>
    <w:rsid w:val="008604B5"/>
    <w:rsid w:val="009525D0"/>
    <w:rsid w:val="009B1488"/>
    <w:rsid w:val="009F523B"/>
    <w:rsid w:val="00A37B91"/>
    <w:rsid w:val="00A40523"/>
    <w:rsid w:val="00A512D5"/>
    <w:rsid w:val="00A61971"/>
    <w:rsid w:val="00AA4C93"/>
    <w:rsid w:val="00AB2B51"/>
    <w:rsid w:val="00AB5B06"/>
    <w:rsid w:val="00AD540E"/>
    <w:rsid w:val="00B01548"/>
    <w:rsid w:val="00B128A8"/>
    <w:rsid w:val="00B4233E"/>
    <w:rsid w:val="00BA3B6B"/>
    <w:rsid w:val="00BA6567"/>
    <w:rsid w:val="00BC0480"/>
    <w:rsid w:val="00BD2702"/>
    <w:rsid w:val="00BE56E6"/>
    <w:rsid w:val="00C04B92"/>
    <w:rsid w:val="00C417FA"/>
    <w:rsid w:val="00C46641"/>
    <w:rsid w:val="00C61F7F"/>
    <w:rsid w:val="00C924CC"/>
    <w:rsid w:val="00CA487D"/>
    <w:rsid w:val="00CE293E"/>
    <w:rsid w:val="00CE41D7"/>
    <w:rsid w:val="00CF4309"/>
    <w:rsid w:val="00CF79F2"/>
    <w:rsid w:val="00D019DB"/>
    <w:rsid w:val="00D64027"/>
    <w:rsid w:val="00D73EE1"/>
    <w:rsid w:val="00D74C28"/>
    <w:rsid w:val="00D779C2"/>
    <w:rsid w:val="00D816D9"/>
    <w:rsid w:val="00D86A39"/>
    <w:rsid w:val="00DA184F"/>
    <w:rsid w:val="00DA260D"/>
    <w:rsid w:val="00DC39C2"/>
    <w:rsid w:val="00E33067"/>
    <w:rsid w:val="00E36BD7"/>
    <w:rsid w:val="00E5479B"/>
    <w:rsid w:val="00E73EB1"/>
    <w:rsid w:val="00ED662C"/>
    <w:rsid w:val="00EE5888"/>
    <w:rsid w:val="00F83AD5"/>
    <w:rsid w:val="00F879A4"/>
    <w:rsid w:val="00FB6B1B"/>
    <w:rsid w:val="00FC0B6E"/>
    <w:rsid w:val="00FD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6434"/>
  <w15:chartTrackingRefBased/>
  <w15:docId w15:val="{038CF627-B325-451B-9193-752DEFD5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548"/>
    <w:pPr>
      <w:spacing w:after="0" w:line="240" w:lineRule="auto"/>
    </w:pPr>
  </w:style>
  <w:style w:type="paragraph" w:customStyle="1" w:styleId="Default">
    <w:name w:val="Default"/>
    <w:rsid w:val="00B0154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01548"/>
    <w:rPr>
      <w:color w:val="0000FF"/>
      <w:u w:val="single"/>
    </w:rPr>
  </w:style>
  <w:style w:type="character" w:styleId="UnresolvedMention">
    <w:name w:val="Unresolved Mention"/>
    <w:basedOn w:val="DefaultParagraphFont"/>
    <w:uiPriority w:val="99"/>
    <w:semiHidden/>
    <w:unhideWhenUsed/>
    <w:rsid w:val="00C4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90478">
      <w:bodyDiv w:val="1"/>
      <w:marLeft w:val="0"/>
      <w:marRight w:val="0"/>
      <w:marTop w:val="0"/>
      <w:marBottom w:val="0"/>
      <w:divBdr>
        <w:top w:val="none" w:sz="0" w:space="0" w:color="auto"/>
        <w:left w:val="none" w:sz="0" w:space="0" w:color="auto"/>
        <w:bottom w:val="none" w:sz="0" w:space="0" w:color="auto"/>
        <w:right w:val="none" w:sz="0" w:space="0" w:color="auto"/>
      </w:divBdr>
    </w:div>
    <w:div w:id="319962796">
      <w:bodyDiv w:val="1"/>
      <w:marLeft w:val="0"/>
      <w:marRight w:val="0"/>
      <w:marTop w:val="0"/>
      <w:marBottom w:val="0"/>
      <w:divBdr>
        <w:top w:val="none" w:sz="0" w:space="0" w:color="auto"/>
        <w:left w:val="none" w:sz="0" w:space="0" w:color="auto"/>
        <w:bottom w:val="none" w:sz="0" w:space="0" w:color="auto"/>
        <w:right w:val="none" w:sz="0" w:space="0" w:color="auto"/>
      </w:divBdr>
    </w:div>
    <w:div w:id="411126093">
      <w:bodyDiv w:val="1"/>
      <w:marLeft w:val="0"/>
      <w:marRight w:val="0"/>
      <w:marTop w:val="0"/>
      <w:marBottom w:val="0"/>
      <w:divBdr>
        <w:top w:val="none" w:sz="0" w:space="0" w:color="auto"/>
        <w:left w:val="none" w:sz="0" w:space="0" w:color="auto"/>
        <w:bottom w:val="none" w:sz="0" w:space="0" w:color="auto"/>
        <w:right w:val="none" w:sz="0" w:space="0" w:color="auto"/>
      </w:divBdr>
    </w:div>
    <w:div w:id="427426008">
      <w:bodyDiv w:val="1"/>
      <w:marLeft w:val="0"/>
      <w:marRight w:val="0"/>
      <w:marTop w:val="0"/>
      <w:marBottom w:val="0"/>
      <w:divBdr>
        <w:top w:val="none" w:sz="0" w:space="0" w:color="auto"/>
        <w:left w:val="none" w:sz="0" w:space="0" w:color="auto"/>
        <w:bottom w:val="none" w:sz="0" w:space="0" w:color="auto"/>
        <w:right w:val="none" w:sz="0" w:space="0" w:color="auto"/>
      </w:divBdr>
    </w:div>
    <w:div w:id="752051301">
      <w:bodyDiv w:val="1"/>
      <w:marLeft w:val="0"/>
      <w:marRight w:val="0"/>
      <w:marTop w:val="0"/>
      <w:marBottom w:val="0"/>
      <w:divBdr>
        <w:top w:val="none" w:sz="0" w:space="0" w:color="auto"/>
        <w:left w:val="none" w:sz="0" w:space="0" w:color="auto"/>
        <w:bottom w:val="none" w:sz="0" w:space="0" w:color="auto"/>
        <w:right w:val="none" w:sz="0" w:space="0" w:color="auto"/>
      </w:divBdr>
    </w:div>
    <w:div w:id="837236021">
      <w:bodyDiv w:val="1"/>
      <w:marLeft w:val="0"/>
      <w:marRight w:val="0"/>
      <w:marTop w:val="0"/>
      <w:marBottom w:val="0"/>
      <w:divBdr>
        <w:top w:val="none" w:sz="0" w:space="0" w:color="auto"/>
        <w:left w:val="none" w:sz="0" w:space="0" w:color="auto"/>
        <w:bottom w:val="none" w:sz="0" w:space="0" w:color="auto"/>
        <w:right w:val="none" w:sz="0" w:space="0" w:color="auto"/>
      </w:divBdr>
    </w:div>
    <w:div w:id="968046685">
      <w:bodyDiv w:val="1"/>
      <w:marLeft w:val="0"/>
      <w:marRight w:val="0"/>
      <w:marTop w:val="0"/>
      <w:marBottom w:val="0"/>
      <w:divBdr>
        <w:top w:val="none" w:sz="0" w:space="0" w:color="auto"/>
        <w:left w:val="none" w:sz="0" w:space="0" w:color="auto"/>
        <w:bottom w:val="none" w:sz="0" w:space="0" w:color="auto"/>
        <w:right w:val="none" w:sz="0" w:space="0" w:color="auto"/>
      </w:divBdr>
    </w:div>
    <w:div w:id="1087924689">
      <w:bodyDiv w:val="1"/>
      <w:marLeft w:val="0"/>
      <w:marRight w:val="0"/>
      <w:marTop w:val="0"/>
      <w:marBottom w:val="0"/>
      <w:divBdr>
        <w:top w:val="none" w:sz="0" w:space="0" w:color="auto"/>
        <w:left w:val="none" w:sz="0" w:space="0" w:color="auto"/>
        <w:bottom w:val="none" w:sz="0" w:space="0" w:color="auto"/>
        <w:right w:val="none" w:sz="0" w:space="0" w:color="auto"/>
      </w:divBdr>
    </w:div>
    <w:div w:id="1165975462">
      <w:bodyDiv w:val="1"/>
      <w:marLeft w:val="0"/>
      <w:marRight w:val="0"/>
      <w:marTop w:val="0"/>
      <w:marBottom w:val="0"/>
      <w:divBdr>
        <w:top w:val="none" w:sz="0" w:space="0" w:color="auto"/>
        <w:left w:val="none" w:sz="0" w:space="0" w:color="auto"/>
        <w:bottom w:val="none" w:sz="0" w:space="0" w:color="auto"/>
        <w:right w:val="none" w:sz="0" w:space="0" w:color="auto"/>
      </w:divBdr>
    </w:div>
    <w:div w:id="1605114968">
      <w:bodyDiv w:val="1"/>
      <w:marLeft w:val="0"/>
      <w:marRight w:val="0"/>
      <w:marTop w:val="0"/>
      <w:marBottom w:val="0"/>
      <w:divBdr>
        <w:top w:val="none" w:sz="0" w:space="0" w:color="auto"/>
        <w:left w:val="none" w:sz="0" w:space="0" w:color="auto"/>
        <w:bottom w:val="none" w:sz="0" w:space="0" w:color="auto"/>
        <w:right w:val="none" w:sz="0" w:space="0" w:color="auto"/>
      </w:divBdr>
    </w:div>
    <w:div w:id="1707950228">
      <w:bodyDiv w:val="1"/>
      <w:marLeft w:val="0"/>
      <w:marRight w:val="0"/>
      <w:marTop w:val="0"/>
      <w:marBottom w:val="0"/>
      <w:divBdr>
        <w:top w:val="none" w:sz="0" w:space="0" w:color="auto"/>
        <w:left w:val="none" w:sz="0" w:space="0" w:color="auto"/>
        <w:bottom w:val="none" w:sz="0" w:space="0" w:color="auto"/>
        <w:right w:val="none" w:sz="0" w:space="0" w:color="auto"/>
      </w:divBdr>
    </w:div>
    <w:div w:id="2053337923">
      <w:bodyDiv w:val="1"/>
      <w:marLeft w:val="0"/>
      <w:marRight w:val="0"/>
      <w:marTop w:val="0"/>
      <w:marBottom w:val="0"/>
      <w:divBdr>
        <w:top w:val="none" w:sz="0" w:space="0" w:color="auto"/>
        <w:left w:val="none" w:sz="0" w:space="0" w:color="auto"/>
        <w:bottom w:val="none" w:sz="0" w:space="0" w:color="auto"/>
        <w:right w:val="none" w:sz="0" w:space="0" w:color="auto"/>
      </w:divBdr>
    </w:div>
    <w:div w:id="206163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ops.cbp.dhs.gov" TargetMode="External"/><Relationship Id="rId3" Type="http://schemas.openxmlformats.org/officeDocument/2006/relationships/settings" Target="settings.xml"/><Relationship Id="rId7" Type="http://schemas.openxmlformats.org/officeDocument/2006/relationships/hyperlink" Target="https://www.cbp.gov/travel/us-citizens/western-hemisphere-travel-initi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immigration-refugees-citizenship/services/immigrate-canada/inadmissibility/overcome-criminal-convictions.html" TargetMode="External"/><Relationship Id="rId11" Type="http://schemas.openxmlformats.org/officeDocument/2006/relationships/theme" Target="theme/theme1.xml"/><Relationship Id="rId5" Type="http://schemas.openxmlformats.org/officeDocument/2006/relationships/hyperlink" Target="https://www.cbp.gov/travel/us-citizens/western-hemisphere-travel-initiati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importation/dogs/rabies-free-low-risk-count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HEGRE, KAREN J</dc:creator>
  <cp:keywords/>
  <dc:description/>
  <cp:lastModifiedBy>HEGRE, KAREN J</cp:lastModifiedBy>
  <cp:revision>79</cp:revision>
  <cp:lastPrinted>2026-03-25T20:35:00Z</cp:lastPrinted>
  <dcterms:created xsi:type="dcterms:W3CDTF">2023-09-02T19:22:00Z</dcterms:created>
  <dcterms:modified xsi:type="dcterms:W3CDTF">2026-04-26T20:07:00Z</dcterms:modified>
</cp:coreProperties>
</file>